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96A" w:rsidRPr="00E47159" w:rsidRDefault="009C74FE" w:rsidP="000D496A">
      <w:pPr>
        <w:pStyle w:val="Cmsor1"/>
        <w:pBdr>
          <w:bottom w:val="single" w:sz="6" w:space="8" w:color="auto"/>
        </w:pBdr>
        <w:spacing w:line="276" w:lineRule="auto"/>
        <w:jc w:val="both"/>
        <w:rPr>
          <w:sz w:val="28"/>
          <w:szCs w:val="28"/>
          <w:u w:val="single"/>
        </w:rPr>
      </w:pPr>
      <w:r>
        <w:rPr>
          <w:sz w:val="28"/>
          <w:szCs w:val="28"/>
          <w:u w:val="single"/>
        </w:rPr>
        <w:pict>
          <v:shapetype id="_x0000_t202" coordsize="21600,21600" o:spt="202" path="m,l,21600r21600,l21600,xe">
            <v:stroke joinstyle="miter"/>
            <v:path gradientshapeok="t" o:connecttype="rect"/>
          </v:shapetype>
          <v:shape id="_x0000_s1026" type="#_x0000_t202" style="position:absolute;left:0;text-align:left;margin-left:45pt;margin-top:-44.8pt;width:365.55pt;height:69.1pt;z-index:251660288" strokecolor="white">
            <v:textbox style="mso-next-textbox:#_x0000_s1026">
              <w:txbxContent>
                <w:p w:rsidR="000D496A" w:rsidRDefault="000D496A" w:rsidP="000D496A">
                  <w:pPr>
                    <w:jc w:val="center"/>
                    <w:rPr>
                      <w:b/>
                    </w:rPr>
                  </w:pPr>
                  <w:r>
                    <w:rPr>
                      <w:b/>
                    </w:rPr>
                    <w:t>COMUNA LĂZAREA</w:t>
                  </w:r>
                </w:p>
                <w:p w:rsidR="000D496A" w:rsidRDefault="000D496A" w:rsidP="000D496A">
                  <w:pPr>
                    <w:jc w:val="center"/>
                  </w:pPr>
                  <w:r>
                    <w:t>LAZAREA.537135.HARGHITA.ROMANIA.</w:t>
                  </w:r>
                </w:p>
                <w:p w:rsidR="000D496A" w:rsidRDefault="000D496A" w:rsidP="000D496A">
                  <w:pPr>
                    <w:jc w:val="center"/>
                  </w:pPr>
                  <w:r>
                    <w:t>TEL FAX:00-40-266-352 691. TEL: 00-40-266-352 728</w:t>
                  </w:r>
                </w:p>
                <w:p w:rsidR="000D496A" w:rsidRDefault="000D496A" w:rsidP="000D496A">
                  <w:pPr>
                    <w:jc w:val="center"/>
                    <w:rPr>
                      <w:lang w:val="en-US"/>
                    </w:rPr>
                  </w:pPr>
                  <w:proofErr w:type="gramStart"/>
                  <w:r>
                    <w:rPr>
                      <w:lang w:val="en-US"/>
                    </w:rPr>
                    <w:t>primar:</w:t>
                  </w:r>
                  <w:proofErr w:type="gramEnd"/>
                  <w:r>
                    <w:rPr>
                      <w:lang w:val="en-US"/>
                    </w:rPr>
                    <w:t xml:space="preserve">0728 319 272. </w:t>
                  </w:r>
                  <w:proofErr w:type="gramStart"/>
                  <w:r>
                    <w:rPr>
                      <w:lang w:val="en-US"/>
                    </w:rPr>
                    <w:t>vprimar:</w:t>
                  </w:r>
                  <w:proofErr w:type="gramEnd"/>
                  <w:r>
                    <w:rPr>
                      <w:lang w:val="en-US"/>
                    </w:rPr>
                    <w:t xml:space="preserve">0728 319 275. </w:t>
                  </w:r>
                  <w:proofErr w:type="gramStart"/>
                  <w:r>
                    <w:rPr>
                      <w:sz w:val="18"/>
                      <w:lang w:val="en-US"/>
                    </w:rPr>
                    <w:t>secretar:</w:t>
                  </w:r>
                  <w:proofErr w:type="gramEnd"/>
                  <w:r>
                    <w:rPr>
                      <w:sz w:val="18"/>
                      <w:lang w:val="en-US"/>
                    </w:rPr>
                    <w:t>0728-319274</w:t>
                  </w:r>
                </w:p>
                <w:p w:rsidR="000D496A" w:rsidRDefault="000D496A" w:rsidP="000D496A">
                  <w:pPr>
                    <w:jc w:val="center"/>
                    <w:rPr>
                      <w:lang w:val="en-US"/>
                    </w:rPr>
                  </w:pPr>
                  <w:r>
                    <w:rPr>
                      <w:lang w:val="en-US"/>
                    </w:rPr>
                    <w:t>e-mail:primaria.lazarea@yahoo.com / www.lazarea.eu</w:t>
                  </w:r>
                </w:p>
              </w:txbxContent>
            </v:textbox>
          </v:shape>
        </w:pict>
      </w:r>
      <w:r w:rsidR="000D496A" w:rsidRPr="00E47159">
        <w:rPr>
          <w:noProof/>
          <w:sz w:val="28"/>
          <w:szCs w:val="28"/>
          <w:u w:val="single"/>
        </w:rPr>
        <w:drawing>
          <wp:anchor distT="0" distB="0" distL="114300" distR="114300" simplePos="0" relativeHeight="251661312" behindDoc="0" locked="0" layoutInCell="1" allowOverlap="1">
            <wp:simplePos x="0" y="0"/>
            <wp:positionH relativeFrom="column">
              <wp:posOffset>240030</wp:posOffset>
            </wp:positionH>
            <wp:positionV relativeFrom="paragraph">
              <wp:posOffset>-698500</wp:posOffset>
            </wp:positionV>
            <wp:extent cx="688340" cy="914400"/>
            <wp:effectExtent l="19050" t="0" r="0" b="0"/>
            <wp:wrapSquare wrapText="right"/>
            <wp:docPr id="3" name="Kép 3" descr="http://moldova.go.ro/imagini/heraldica/romania/ro-co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oldova.go.ro/imagini/heraldica/romania/ro-coat.gif"/>
                    <pic:cNvPicPr>
                      <a:picLocks noChangeAspect="1" noChangeArrowheads="1"/>
                    </pic:cNvPicPr>
                  </pic:nvPicPr>
                  <pic:blipFill>
                    <a:blip r:embed="rId5" r:link="rId6"/>
                    <a:srcRect/>
                    <a:stretch>
                      <a:fillRect/>
                    </a:stretch>
                  </pic:blipFill>
                  <pic:spPr bwMode="auto">
                    <a:xfrm>
                      <a:off x="0" y="0"/>
                      <a:ext cx="688340" cy="914400"/>
                    </a:xfrm>
                    <a:prstGeom prst="rect">
                      <a:avLst/>
                    </a:prstGeom>
                    <a:noFill/>
                    <a:ln w="9525">
                      <a:noFill/>
                      <a:miter lim="800000"/>
                      <a:headEnd/>
                      <a:tailEnd/>
                    </a:ln>
                  </pic:spPr>
                </pic:pic>
              </a:graphicData>
            </a:graphic>
          </wp:anchor>
        </w:drawing>
      </w:r>
    </w:p>
    <w:p w:rsidR="000D496A" w:rsidRPr="00391364" w:rsidRDefault="00C3326F" w:rsidP="000D496A">
      <w:pPr>
        <w:pStyle w:val="Nincstrkz"/>
        <w:spacing w:line="276" w:lineRule="auto"/>
        <w:jc w:val="center"/>
        <w:rPr>
          <w:rFonts w:ascii="Times New Roman" w:hAnsi="Times New Roman"/>
          <w:b/>
          <w:sz w:val="28"/>
          <w:szCs w:val="28"/>
          <w:lang w:val="ro-RO"/>
        </w:rPr>
      </w:pPr>
      <w:r w:rsidRPr="00391364">
        <w:rPr>
          <w:rFonts w:ascii="Times New Roman" w:hAnsi="Times New Roman"/>
          <w:b/>
          <w:sz w:val="28"/>
          <w:szCs w:val="28"/>
          <w:lang w:val="ro-RO"/>
        </w:rPr>
        <w:t>Dispoziţia N</w:t>
      </w:r>
      <w:r w:rsidR="000D496A" w:rsidRPr="00391364">
        <w:rPr>
          <w:rFonts w:ascii="Times New Roman" w:hAnsi="Times New Roman"/>
          <w:b/>
          <w:sz w:val="28"/>
          <w:szCs w:val="28"/>
          <w:lang w:val="ro-RO"/>
        </w:rPr>
        <w:t>r.</w:t>
      </w:r>
      <w:r w:rsidR="00A24F19">
        <w:rPr>
          <w:rFonts w:ascii="Times New Roman" w:hAnsi="Times New Roman"/>
          <w:b/>
          <w:sz w:val="28"/>
          <w:szCs w:val="28"/>
          <w:lang w:val="ro-RO"/>
        </w:rPr>
        <w:t>129</w:t>
      </w:r>
      <w:r w:rsidR="005F5584" w:rsidRPr="00391364">
        <w:rPr>
          <w:rFonts w:ascii="Times New Roman" w:hAnsi="Times New Roman"/>
          <w:b/>
          <w:sz w:val="28"/>
          <w:szCs w:val="28"/>
          <w:lang w:val="ro-RO"/>
        </w:rPr>
        <w:t>/2019</w:t>
      </w:r>
    </w:p>
    <w:p w:rsidR="000D496A" w:rsidRPr="00391364" w:rsidRDefault="000D496A" w:rsidP="000D496A">
      <w:pPr>
        <w:spacing w:line="276" w:lineRule="auto"/>
        <w:jc w:val="center"/>
        <w:rPr>
          <w:b/>
          <w:sz w:val="28"/>
          <w:szCs w:val="28"/>
        </w:rPr>
      </w:pPr>
      <w:r w:rsidRPr="00391364">
        <w:rPr>
          <w:b/>
          <w:sz w:val="28"/>
          <w:szCs w:val="28"/>
        </w:rPr>
        <w:t>privind convocarea Consiliului Local al Comunei Lăzarea</w:t>
      </w:r>
    </w:p>
    <w:p w:rsidR="005F5584" w:rsidRPr="00F8148B" w:rsidRDefault="005F5584" w:rsidP="000D496A">
      <w:pPr>
        <w:spacing w:line="276" w:lineRule="auto"/>
        <w:jc w:val="both"/>
        <w:rPr>
          <w:sz w:val="24"/>
          <w:szCs w:val="24"/>
        </w:rPr>
      </w:pPr>
    </w:p>
    <w:p w:rsidR="000D496A" w:rsidRPr="00F8148B" w:rsidRDefault="000D496A" w:rsidP="000D496A">
      <w:pPr>
        <w:pStyle w:val="Cmsor1"/>
        <w:spacing w:line="276" w:lineRule="auto"/>
        <w:jc w:val="both"/>
        <w:rPr>
          <w:b w:val="0"/>
          <w:sz w:val="24"/>
          <w:szCs w:val="24"/>
        </w:rPr>
      </w:pPr>
      <w:r w:rsidRPr="00F8148B">
        <w:rPr>
          <w:b w:val="0"/>
          <w:sz w:val="24"/>
          <w:szCs w:val="24"/>
        </w:rPr>
        <w:t>Primarul comunei Lăzarea</w:t>
      </w:r>
    </w:p>
    <w:p w:rsidR="00607E8A" w:rsidRPr="00F8148B" w:rsidRDefault="000D496A" w:rsidP="00607E8A">
      <w:pPr>
        <w:ind w:firstLine="567"/>
        <w:jc w:val="both"/>
        <w:rPr>
          <w:color w:val="000000"/>
          <w:sz w:val="24"/>
          <w:szCs w:val="24"/>
        </w:rPr>
      </w:pPr>
      <w:r w:rsidRPr="00F8148B">
        <w:rPr>
          <w:sz w:val="24"/>
          <w:szCs w:val="24"/>
        </w:rPr>
        <w:t xml:space="preserve">În temeiul prevederilor art.39 alin. (1) și art.68 (1) și art.115 (1) </w:t>
      </w:r>
      <w:r w:rsidR="0017161F" w:rsidRPr="00F8148B">
        <w:rPr>
          <w:sz w:val="24"/>
          <w:szCs w:val="24"/>
        </w:rPr>
        <w:t xml:space="preserve">lit. a) </w:t>
      </w:r>
      <w:r w:rsidRPr="00F8148B">
        <w:rPr>
          <w:sz w:val="24"/>
          <w:szCs w:val="24"/>
        </w:rPr>
        <w:t xml:space="preserve">și alin (2) din Legea nr.215/2001 </w:t>
      </w:r>
      <w:r w:rsidR="00607E8A" w:rsidRPr="00F8148B">
        <w:rPr>
          <w:sz w:val="24"/>
          <w:szCs w:val="24"/>
        </w:rPr>
        <w:t>privind administratia publică locală, republicată, modificată și completată,</w:t>
      </w:r>
      <w:r w:rsidR="00607E8A" w:rsidRPr="00F8148B">
        <w:rPr>
          <w:i/>
          <w:sz w:val="24"/>
          <w:szCs w:val="24"/>
        </w:rPr>
        <w:t xml:space="preserve"> </w:t>
      </w:r>
      <w:r w:rsidR="00607E8A" w:rsidRPr="00F8148B">
        <w:rPr>
          <w:sz w:val="24"/>
          <w:szCs w:val="24"/>
        </w:rPr>
        <w:t>Legea nr.</w:t>
      </w:r>
      <w:r w:rsidR="00523086">
        <w:rPr>
          <w:sz w:val="24"/>
          <w:szCs w:val="24"/>
        </w:rPr>
        <w:t>52</w:t>
      </w:r>
      <w:r w:rsidR="00607E8A" w:rsidRPr="00F8148B">
        <w:rPr>
          <w:sz w:val="24"/>
          <w:szCs w:val="24"/>
        </w:rPr>
        <w:t>/201</w:t>
      </w:r>
      <w:r w:rsidR="00523086">
        <w:rPr>
          <w:sz w:val="24"/>
          <w:szCs w:val="24"/>
        </w:rPr>
        <w:t>8</w:t>
      </w:r>
      <w:r w:rsidR="00607E8A" w:rsidRPr="00F8148B">
        <w:rPr>
          <w:sz w:val="24"/>
          <w:szCs w:val="24"/>
        </w:rPr>
        <w:t>:</w:t>
      </w:r>
    </w:p>
    <w:p w:rsidR="000D496A" w:rsidRDefault="000D496A" w:rsidP="000D496A">
      <w:pPr>
        <w:spacing w:line="276" w:lineRule="auto"/>
        <w:jc w:val="both"/>
        <w:rPr>
          <w:sz w:val="24"/>
          <w:szCs w:val="24"/>
        </w:rPr>
      </w:pPr>
    </w:p>
    <w:p w:rsidR="000D496A" w:rsidRPr="007276F7" w:rsidRDefault="000D496A" w:rsidP="000D496A">
      <w:pPr>
        <w:spacing w:line="276" w:lineRule="auto"/>
        <w:jc w:val="center"/>
        <w:rPr>
          <w:sz w:val="24"/>
          <w:szCs w:val="24"/>
        </w:rPr>
      </w:pPr>
      <w:r w:rsidRPr="007276F7">
        <w:rPr>
          <w:b/>
          <w:sz w:val="24"/>
          <w:szCs w:val="24"/>
        </w:rPr>
        <w:t>D I S P U N E</w:t>
      </w:r>
      <w:r w:rsidRPr="007276F7">
        <w:rPr>
          <w:sz w:val="24"/>
          <w:szCs w:val="24"/>
        </w:rPr>
        <w:t>:</w:t>
      </w:r>
    </w:p>
    <w:p w:rsidR="005F5584" w:rsidRPr="007276F7" w:rsidRDefault="005F5584" w:rsidP="00B32F74">
      <w:pPr>
        <w:spacing w:line="276" w:lineRule="auto"/>
        <w:jc w:val="both"/>
        <w:rPr>
          <w:sz w:val="24"/>
          <w:szCs w:val="24"/>
        </w:rPr>
      </w:pPr>
    </w:p>
    <w:p w:rsidR="000D496A" w:rsidRPr="00F8148B" w:rsidRDefault="000D496A" w:rsidP="005F5584">
      <w:pPr>
        <w:ind w:firstLine="567"/>
        <w:jc w:val="both"/>
        <w:rPr>
          <w:sz w:val="24"/>
          <w:szCs w:val="24"/>
        </w:rPr>
      </w:pPr>
      <w:r w:rsidRPr="00F8148B">
        <w:rPr>
          <w:b/>
          <w:sz w:val="24"/>
          <w:szCs w:val="24"/>
        </w:rPr>
        <w:t>Art.1.</w:t>
      </w:r>
      <w:r w:rsidRPr="00F8148B">
        <w:rPr>
          <w:sz w:val="24"/>
          <w:szCs w:val="24"/>
        </w:rPr>
        <w:t xml:space="preserve"> Se convoacă Consiliul Local al comunei Lăzarea, </w:t>
      </w:r>
      <w:r w:rsidR="00F30CEE" w:rsidRPr="00F8148B">
        <w:rPr>
          <w:sz w:val="24"/>
          <w:szCs w:val="24"/>
        </w:rPr>
        <w:t>în</w:t>
      </w:r>
      <w:r w:rsidRPr="00F8148B">
        <w:rPr>
          <w:sz w:val="24"/>
          <w:szCs w:val="24"/>
        </w:rPr>
        <w:t xml:space="preserve"> şedinţ</w:t>
      </w:r>
      <w:r w:rsidR="00F30CEE" w:rsidRPr="00F8148B">
        <w:rPr>
          <w:sz w:val="24"/>
          <w:szCs w:val="24"/>
        </w:rPr>
        <w:t>ă</w:t>
      </w:r>
      <w:r w:rsidRPr="00F8148B">
        <w:rPr>
          <w:sz w:val="24"/>
          <w:szCs w:val="24"/>
        </w:rPr>
        <w:t xml:space="preserve"> ordinară</w:t>
      </w:r>
      <w:r w:rsidR="00F30CEE" w:rsidRPr="00F8148B">
        <w:rPr>
          <w:sz w:val="24"/>
          <w:szCs w:val="24"/>
        </w:rPr>
        <w:t xml:space="preserve">, în </w:t>
      </w:r>
      <w:r w:rsidRPr="00F8148B">
        <w:rPr>
          <w:sz w:val="24"/>
          <w:szCs w:val="24"/>
        </w:rPr>
        <w:t xml:space="preserve">data de </w:t>
      </w:r>
      <w:r w:rsidR="00A24F19">
        <w:rPr>
          <w:sz w:val="24"/>
          <w:szCs w:val="24"/>
        </w:rPr>
        <w:t>30.05</w:t>
      </w:r>
      <w:r w:rsidR="00DD018C" w:rsidRPr="00F8148B">
        <w:rPr>
          <w:sz w:val="24"/>
          <w:szCs w:val="24"/>
        </w:rPr>
        <w:t>.</w:t>
      </w:r>
      <w:r w:rsidR="00B32F74" w:rsidRPr="00F8148B">
        <w:rPr>
          <w:sz w:val="24"/>
          <w:szCs w:val="24"/>
        </w:rPr>
        <w:t>2019</w:t>
      </w:r>
      <w:r w:rsidRPr="00F8148B">
        <w:rPr>
          <w:sz w:val="24"/>
          <w:szCs w:val="24"/>
        </w:rPr>
        <w:t>, orele 1</w:t>
      </w:r>
      <w:r w:rsidR="00A32665" w:rsidRPr="00F8148B">
        <w:rPr>
          <w:sz w:val="24"/>
          <w:szCs w:val="24"/>
        </w:rPr>
        <w:t>9</w:t>
      </w:r>
      <w:r w:rsidRPr="00F8148B">
        <w:rPr>
          <w:sz w:val="24"/>
          <w:szCs w:val="24"/>
        </w:rPr>
        <w:t>,00</w:t>
      </w:r>
      <w:r w:rsidR="00F30CEE" w:rsidRPr="00F8148B">
        <w:rPr>
          <w:sz w:val="24"/>
          <w:szCs w:val="24"/>
        </w:rPr>
        <w:t>,</w:t>
      </w:r>
      <w:r w:rsidRPr="00F8148B">
        <w:rPr>
          <w:sz w:val="24"/>
          <w:szCs w:val="24"/>
        </w:rPr>
        <w:t xml:space="preserve"> în sala de şedinţă a Consiliului Local Lăzarea cu următoare</w:t>
      </w:r>
      <w:r w:rsidR="00F30CEE" w:rsidRPr="00F8148B">
        <w:rPr>
          <w:sz w:val="24"/>
          <w:szCs w:val="24"/>
        </w:rPr>
        <w:t>a</w:t>
      </w:r>
      <w:r w:rsidRPr="00F8148B">
        <w:rPr>
          <w:sz w:val="24"/>
          <w:szCs w:val="24"/>
        </w:rPr>
        <w:t xml:space="preserve"> ordine de zi:</w:t>
      </w:r>
    </w:p>
    <w:p w:rsidR="00662A56" w:rsidRPr="00D81154" w:rsidRDefault="00662A56" w:rsidP="00662A56">
      <w:pPr>
        <w:pStyle w:val="Nincstrkz"/>
        <w:numPr>
          <w:ilvl w:val="0"/>
          <w:numId w:val="1"/>
        </w:numPr>
        <w:tabs>
          <w:tab w:val="left" w:pos="851"/>
          <w:tab w:val="left" w:pos="1134"/>
        </w:tabs>
        <w:ind w:left="0" w:firstLine="567"/>
        <w:jc w:val="both"/>
        <w:rPr>
          <w:rFonts w:ascii="Times New Roman" w:hAnsi="Times New Roman"/>
          <w:sz w:val="24"/>
          <w:szCs w:val="24"/>
        </w:rPr>
      </w:pPr>
      <w:proofErr w:type="spellStart"/>
      <w:r w:rsidRPr="00D81154">
        <w:rPr>
          <w:rFonts w:ascii="Times New Roman" w:hAnsi="Times New Roman"/>
          <w:sz w:val="24"/>
          <w:szCs w:val="24"/>
        </w:rPr>
        <w:t>Aprobarea</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procesului</w:t>
      </w:r>
      <w:proofErr w:type="spellEnd"/>
      <w:r w:rsidRPr="00D81154">
        <w:rPr>
          <w:rFonts w:ascii="Times New Roman" w:hAnsi="Times New Roman"/>
          <w:sz w:val="24"/>
          <w:szCs w:val="24"/>
        </w:rPr>
        <w:t xml:space="preserve"> verbal de </w:t>
      </w:r>
      <w:proofErr w:type="spellStart"/>
      <w:r w:rsidRPr="00D81154">
        <w:rPr>
          <w:rFonts w:ascii="Times New Roman" w:hAnsi="Times New Roman"/>
          <w:sz w:val="24"/>
          <w:szCs w:val="24"/>
        </w:rPr>
        <w:t>ședință</w:t>
      </w:r>
      <w:proofErr w:type="spellEnd"/>
      <w:r w:rsidRPr="00D81154">
        <w:rPr>
          <w:rFonts w:ascii="Times New Roman" w:hAnsi="Times New Roman"/>
          <w:sz w:val="24"/>
          <w:szCs w:val="24"/>
        </w:rPr>
        <w:t xml:space="preserve"> din data de 31.01.2019;</w:t>
      </w:r>
    </w:p>
    <w:p w:rsidR="00662A56" w:rsidRPr="00D81154" w:rsidRDefault="00662A56" w:rsidP="005B702D">
      <w:pPr>
        <w:pStyle w:val="Nincstrkz"/>
        <w:numPr>
          <w:ilvl w:val="0"/>
          <w:numId w:val="1"/>
        </w:numPr>
        <w:tabs>
          <w:tab w:val="left" w:pos="851"/>
          <w:tab w:val="left" w:pos="1134"/>
        </w:tabs>
        <w:ind w:left="0" w:firstLine="567"/>
        <w:jc w:val="both"/>
        <w:rPr>
          <w:rFonts w:ascii="Times New Roman" w:hAnsi="Times New Roman"/>
          <w:sz w:val="24"/>
          <w:szCs w:val="24"/>
        </w:rPr>
      </w:pPr>
      <w:proofErr w:type="spellStart"/>
      <w:r w:rsidRPr="00D81154">
        <w:rPr>
          <w:rFonts w:ascii="Times New Roman" w:hAnsi="Times New Roman"/>
          <w:sz w:val="24"/>
          <w:szCs w:val="24"/>
        </w:rPr>
        <w:t>Aprobarea</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procesului</w:t>
      </w:r>
      <w:proofErr w:type="spellEnd"/>
      <w:r w:rsidRPr="00D81154">
        <w:rPr>
          <w:rFonts w:ascii="Times New Roman" w:hAnsi="Times New Roman"/>
          <w:sz w:val="24"/>
          <w:szCs w:val="24"/>
        </w:rPr>
        <w:t xml:space="preserve"> verbal de </w:t>
      </w:r>
      <w:proofErr w:type="spellStart"/>
      <w:r w:rsidRPr="00D81154">
        <w:rPr>
          <w:rFonts w:ascii="Times New Roman" w:hAnsi="Times New Roman"/>
          <w:sz w:val="24"/>
          <w:szCs w:val="24"/>
        </w:rPr>
        <w:t>ședință</w:t>
      </w:r>
      <w:proofErr w:type="spellEnd"/>
      <w:r w:rsidRPr="00D81154">
        <w:rPr>
          <w:rFonts w:ascii="Times New Roman" w:hAnsi="Times New Roman"/>
          <w:sz w:val="24"/>
          <w:szCs w:val="24"/>
        </w:rPr>
        <w:t xml:space="preserve"> din data de 28.02.2019;</w:t>
      </w:r>
    </w:p>
    <w:p w:rsidR="00662A56" w:rsidRPr="00D81154" w:rsidRDefault="00662A56" w:rsidP="005B702D">
      <w:pPr>
        <w:pStyle w:val="Nincstrkz"/>
        <w:numPr>
          <w:ilvl w:val="0"/>
          <w:numId w:val="1"/>
        </w:numPr>
        <w:tabs>
          <w:tab w:val="left" w:pos="851"/>
          <w:tab w:val="left" w:pos="1134"/>
        </w:tabs>
        <w:ind w:left="0" w:firstLine="567"/>
        <w:jc w:val="both"/>
        <w:rPr>
          <w:rFonts w:ascii="Times New Roman" w:hAnsi="Times New Roman"/>
          <w:bCs/>
          <w:sz w:val="24"/>
          <w:szCs w:val="24"/>
        </w:rPr>
      </w:pPr>
      <w:r w:rsidRPr="00D81154">
        <w:rPr>
          <w:rFonts w:ascii="Times New Roman" w:hAnsi="Times New Roman"/>
          <w:sz w:val="24"/>
          <w:szCs w:val="24"/>
        </w:rPr>
        <w:t xml:space="preserve">PROIECT DE HOTĂRÂRE </w:t>
      </w:r>
      <w:proofErr w:type="spellStart"/>
      <w:r w:rsidRPr="00D81154">
        <w:rPr>
          <w:rFonts w:ascii="Times New Roman" w:hAnsi="Times New Roman"/>
          <w:sz w:val="24"/>
          <w:szCs w:val="24"/>
        </w:rPr>
        <w:t>privind</w:t>
      </w:r>
      <w:proofErr w:type="spellEnd"/>
      <w:r w:rsidRPr="00D81154">
        <w:rPr>
          <w:rFonts w:ascii="Times New Roman" w:hAnsi="Times New Roman"/>
          <w:sz w:val="24"/>
          <w:szCs w:val="24"/>
        </w:rPr>
        <w:t xml:space="preserve"> </w:t>
      </w:r>
      <w:proofErr w:type="spellStart"/>
      <w:r w:rsidRPr="00D81154">
        <w:rPr>
          <w:rFonts w:ascii="Times New Roman" w:hAnsi="Times New Roman"/>
          <w:bCs/>
          <w:sz w:val="24"/>
          <w:szCs w:val="24"/>
        </w:rPr>
        <w:t>modificarea</w:t>
      </w:r>
      <w:proofErr w:type="spellEnd"/>
      <w:r w:rsidRPr="00D81154">
        <w:rPr>
          <w:rFonts w:ascii="Times New Roman" w:hAnsi="Times New Roman"/>
          <w:bCs/>
          <w:sz w:val="24"/>
          <w:szCs w:val="24"/>
        </w:rPr>
        <w:t xml:space="preserve"> </w:t>
      </w:r>
      <w:proofErr w:type="spellStart"/>
      <w:r w:rsidRPr="00D81154">
        <w:rPr>
          <w:rFonts w:ascii="Times New Roman" w:hAnsi="Times New Roman"/>
          <w:bCs/>
          <w:sz w:val="24"/>
          <w:szCs w:val="24"/>
        </w:rPr>
        <w:t>Organigramei</w:t>
      </w:r>
      <w:proofErr w:type="spellEnd"/>
      <w:r w:rsidRPr="00D81154">
        <w:rPr>
          <w:rFonts w:ascii="Times New Roman" w:hAnsi="Times New Roman"/>
          <w:bCs/>
          <w:sz w:val="24"/>
          <w:szCs w:val="24"/>
        </w:rPr>
        <w:t xml:space="preserve"> </w:t>
      </w:r>
      <w:proofErr w:type="spellStart"/>
      <w:r w:rsidRPr="00D81154">
        <w:rPr>
          <w:rFonts w:ascii="Times New Roman" w:hAnsi="Times New Roman"/>
          <w:bCs/>
          <w:sz w:val="24"/>
          <w:szCs w:val="24"/>
        </w:rPr>
        <w:t>și</w:t>
      </w:r>
      <w:proofErr w:type="spellEnd"/>
      <w:r w:rsidRPr="00D81154">
        <w:rPr>
          <w:rFonts w:ascii="Times New Roman" w:hAnsi="Times New Roman"/>
          <w:bCs/>
          <w:sz w:val="24"/>
          <w:szCs w:val="24"/>
        </w:rPr>
        <w:t xml:space="preserve"> al </w:t>
      </w:r>
      <w:proofErr w:type="spellStart"/>
      <w:r w:rsidRPr="00D81154">
        <w:rPr>
          <w:rFonts w:ascii="Times New Roman" w:hAnsi="Times New Roman"/>
          <w:bCs/>
          <w:sz w:val="24"/>
          <w:szCs w:val="24"/>
        </w:rPr>
        <w:t>Statului</w:t>
      </w:r>
      <w:proofErr w:type="spellEnd"/>
      <w:r w:rsidRPr="00D81154">
        <w:rPr>
          <w:rFonts w:ascii="Times New Roman" w:hAnsi="Times New Roman"/>
          <w:bCs/>
          <w:sz w:val="24"/>
          <w:szCs w:val="24"/>
        </w:rPr>
        <w:t xml:space="preserve"> de </w:t>
      </w:r>
      <w:proofErr w:type="spellStart"/>
      <w:r w:rsidRPr="00D81154">
        <w:rPr>
          <w:rFonts w:ascii="Times New Roman" w:hAnsi="Times New Roman"/>
          <w:bCs/>
          <w:sz w:val="24"/>
          <w:szCs w:val="24"/>
        </w:rPr>
        <w:t>funcţii</w:t>
      </w:r>
      <w:proofErr w:type="spellEnd"/>
      <w:r w:rsidRPr="00D81154">
        <w:rPr>
          <w:rFonts w:ascii="Times New Roman" w:hAnsi="Times New Roman"/>
          <w:bCs/>
          <w:sz w:val="24"/>
          <w:szCs w:val="24"/>
        </w:rPr>
        <w:t xml:space="preserve"> al </w:t>
      </w:r>
      <w:proofErr w:type="spellStart"/>
      <w:r w:rsidRPr="00D81154">
        <w:rPr>
          <w:rFonts w:ascii="Times New Roman" w:hAnsi="Times New Roman"/>
          <w:bCs/>
          <w:sz w:val="24"/>
          <w:szCs w:val="24"/>
        </w:rPr>
        <w:t>aparatului</w:t>
      </w:r>
      <w:proofErr w:type="spellEnd"/>
      <w:r w:rsidRPr="00D81154">
        <w:rPr>
          <w:rFonts w:ascii="Times New Roman" w:hAnsi="Times New Roman"/>
          <w:bCs/>
          <w:sz w:val="24"/>
          <w:szCs w:val="24"/>
        </w:rPr>
        <w:t xml:space="preserve"> de </w:t>
      </w:r>
      <w:proofErr w:type="spellStart"/>
      <w:r w:rsidRPr="00D81154">
        <w:rPr>
          <w:rFonts w:ascii="Times New Roman" w:hAnsi="Times New Roman"/>
          <w:bCs/>
          <w:sz w:val="24"/>
          <w:szCs w:val="24"/>
        </w:rPr>
        <w:t>specialitate</w:t>
      </w:r>
      <w:proofErr w:type="spellEnd"/>
      <w:r w:rsidRPr="00D81154">
        <w:rPr>
          <w:rFonts w:ascii="Times New Roman" w:hAnsi="Times New Roman"/>
          <w:bCs/>
          <w:sz w:val="24"/>
          <w:szCs w:val="24"/>
        </w:rPr>
        <w:t xml:space="preserve"> al </w:t>
      </w:r>
      <w:proofErr w:type="spellStart"/>
      <w:r w:rsidRPr="00D81154">
        <w:rPr>
          <w:rFonts w:ascii="Times New Roman" w:hAnsi="Times New Roman"/>
          <w:bCs/>
          <w:sz w:val="24"/>
          <w:szCs w:val="24"/>
        </w:rPr>
        <w:t>Primarului</w:t>
      </w:r>
      <w:proofErr w:type="spellEnd"/>
      <w:r w:rsidRPr="00D81154">
        <w:rPr>
          <w:rFonts w:ascii="Times New Roman" w:hAnsi="Times New Roman"/>
          <w:bCs/>
          <w:sz w:val="24"/>
          <w:szCs w:val="24"/>
        </w:rPr>
        <w:t xml:space="preserve"> </w:t>
      </w:r>
      <w:proofErr w:type="spellStart"/>
      <w:r w:rsidRPr="00D81154">
        <w:rPr>
          <w:rFonts w:ascii="Times New Roman" w:hAnsi="Times New Roman"/>
          <w:bCs/>
          <w:sz w:val="24"/>
          <w:szCs w:val="24"/>
        </w:rPr>
        <w:t>Comunei</w:t>
      </w:r>
      <w:proofErr w:type="spellEnd"/>
      <w:r w:rsidRPr="00D81154">
        <w:rPr>
          <w:rFonts w:ascii="Times New Roman" w:hAnsi="Times New Roman"/>
          <w:bCs/>
          <w:sz w:val="24"/>
          <w:szCs w:val="24"/>
        </w:rPr>
        <w:t xml:space="preserve"> </w:t>
      </w:r>
      <w:proofErr w:type="spellStart"/>
      <w:r w:rsidRPr="00D81154">
        <w:rPr>
          <w:rFonts w:ascii="Times New Roman" w:hAnsi="Times New Roman"/>
          <w:bCs/>
          <w:sz w:val="24"/>
          <w:szCs w:val="24"/>
        </w:rPr>
        <w:t>Lăzarea</w:t>
      </w:r>
      <w:proofErr w:type="spellEnd"/>
      <w:r w:rsidRPr="00D81154">
        <w:rPr>
          <w:rFonts w:ascii="Times New Roman" w:hAnsi="Times New Roman"/>
          <w:bCs/>
          <w:sz w:val="24"/>
          <w:szCs w:val="24"/>
        </w:rPr>
        <w:t>;</w:t>
      </w:r>
    </w:p>
    <w:p w:rsidR="00662A56" w:rsidRPr="005B702D" w:rsidRDefault="00662A56" w:rsidP="005B702D">
      <w:pPr>
        <w:pStyle w:val="Nincstrkz"/>
        <w:numPr>
          <w:ilvl w:val="0"/>
          <w:numId w:val="1"/>
        </w:numPr>
        <w:tabs>
          <w:tab w:val="left" w:pos="851"/>
          <w:tab w:val="left" w:pos="1134"/>
        </w:tabs>
        <w:ind w:left="0" w:firstLine="567"/>
        <w:jc w:val="both"/>
        <w:rPr>
          <w:rStyle w:val="Kiemels2"/>
          <w:rFonts w:ascii="Times New Roman" w:hAnsi="Times New Roman"/>
          <w:b w:val="0"/>
          <w:iCs/>
          <w:sz w:val="24"/>
          <w:szCs w:val="24"/>
        </w:rPr>
      </w:pPr>
      <w:r w:rsidRPr="00D81154">
        <w:rPr>
          <w:rFonts w:ascii="Times New Roman" w:hAnsi="Times New Roman"/>
          <w:spacing w:val="-10"/>
          <w:sz w:val="24"/>
          <w:szCs w:val="24"/>
        </w:rPr>
        <w:t xml:space="preserve">PROIECT DE HOTĂRÂRE </w:t>
      </w:r>
      <w:proofErr w:type="spellStart"/>
      <w:r w:rsidR="005B702D">
        <w:rPr>
          <w:rFonts w:ascii="Times New Roman" w:hAnsi="Times New Roman"/>
          <w:spacing w:val="-10"/>
          <w:sz w:val="24"/>
          <w:szCs w:val="24"/>
        </w:rPr>
        <w:t>p</w:t>
      </w:r>
      <w:r w:rsidRPr="005B702D">
        <w:rPr>
          <w:rStyle w:val="Kiemels2"/>
          <w:rFonts w:ascii="Times New Roman" w:hAnsi="Times New Roman"/>
          <w:b w:val="0"/>
          <w:sz w:val="24"/>
          <w:szCs w:val="24"/>
        </w:rPr>
        <w:t>entru</w:t>
      </w:r>
      <w:proofErr w:type="spellEnd"/>
      <w:r w:rsidRPr="005B702D">
        <w:rPr>
          <w:rStyle w:val="Kiemels2"/>
          <w:rFonts w:ascii="Times New Roman" w:hAnsi="Times New Roman"/>
          <w:b w:val="0"/>
          <w:sz w:val="24"/>
          <w:szCs w:val="24"/>
        </w:rPr>
        <w:t xml:space="preserve"> </w:t>
      </w:r>
      <w:proofErr w:type="spellStart"/>
      <w:r w:rsidRPr="005B702D">
        <w:rPr>
          <w:rStyle w:val="Kiemels2"/>
          <w:rFonts w:ascii="Times New Roman" w:hAnsi="Times New Roman"/>
          <w:b w:val="0"/>
          <w:sz w:val="24"/>
          <w:szCs w:val="24"/>
        </w:rPr>
        <w:t>modificarea</w:t>
      </w:r>
      <w:proofErr w:type="spellEnd"/>
      <w:r w:rsidRPr="005B702D">
        <w:rPr>
          <w:rStyle w:val="Kiemels2"/>
          <w:rFonts w:ascii="Times New Roman" w:hAnsi="Times New Roman"/>
          <w:b w:val="0"/>
          <w:sz w:val="24"/>
          <w:szCs w:val="24"/>
        </w:rPr>
        <w:t xml:space="preserve"> HCL nr.79/2018 </w:t>
      </w:r>
      <w:proofErr w:type="spellStart"/>
      <w:r w:rsidRPr="005B702D">
        <w:rPr>
          <w:rStyle w:val="Kiemels2"/>
          <w:rFonts w:ascii="Times New Roman" w:hAnsi="Times New Roman"/>
          <w:b w:val="0"/>
          <w:sz w:val="24"/>
          <w:szCs w:val="24"/>
        </w:rPr>
        <w:t>privind</w:t>
      </w:r>
      <w:proofErr w:type="spellEnd"/>
      <w:r w:rsidRPr="005B702D">
        <w:rPr>
          <w:rStyle w:val="Kiemels2"/>
          <w:rFonts w:ascii="Times New Roman" w:hAnsi="Times New Roman"/>
          <w:b w:val="0"/>
          <w:sz w:val="24"/>
          <w:szCs w:val="24"/>
        </w:rPr>
        <w:t xml:space="preserve"> </w:t>
      </w:r>
      <w:proofErr w:type="spellStart"/>
      <w:r w:rsidRPr="005B702D">
        <w:rPr>
          <w:rStyle w:val="Kiemels2"/>
          <w:rFonts w:ascii="Times New Roman" w:hAnsi="Times New Roman"/>
          <w:b w:val="0"/>
          <w:sz w:val="24"/>
          <w:szCs w:val="24"/>
        </w:rPr>
        <w:t>acordarea</w:t>
      </w:r>
      <w:proofErr w:type="spellEnd"/>
      <w:r w:rsidRPr="005B702D">
        <w:rPr>
          <w:rStyle w:val="Kiemels2"/>
          <w:rFonts w:ascii="Times New Roman" w:hAnsi="Times New Roman"/>
          <w:b w:val="0"/>
          <w:sz w:val="24"/>
          <w:szCs w:val="24"/>
        </w:rPr>
        <w:t xml:space="preserve"> </w:t>
      </w:r>
      <w:proofErr w:type="spellStart"/>
      <w:r w:rsidRPr="005B702D">
        <w:rPr>
          <w:rStyle w:val="Kiemels2"/>
          <w:rFonts w:ascii="Times New Roman" w:hAnsi="Times New Roman"/>
          <w:b w:val="0"/>
          <w:sz w:val="24"/>
          <w:szCs w:val="24"/>
        </w:rPr>
        <w:t>serviciilor</w:t>
      </w:r>
      <w:proofErr w:type="spellEnd"/>
      <w:r w:rsidRPr="005B702D">
        <w:rPr>
          <w:rStyle w:val="Kiemels2"/>
          <w:rFonts w:ascii="Times New Roman" w:hAnsi="Times New Roman"/>
          <w:b w:val="0"/>
          <w:sz w:val="24"/>
          <w:szCs w:val="24"/>
        </w:rPr>
        <w:t xml:space="preserve"> </w:t>
      </w:r>
      <w:proofErr w:type="spellStart"/>
      <w:r w:rsidRPr="005B702D">
        <w:rPr>
          <w:rStyle w:val="Kiemels2"/>
          <w:rFonts w:ascii="Times New Roman" w:hAnsi="Times New Roman"/>
          <w:b w:val="0"/>
          <w:sz w:val="24"/>
          <w:szCs w:val="24"/>
        </w:rPr>
        <w:t>sociale</w:t>
      </w:r>
      <w:proofErr w:type="spellEnd"/>
      <w:r w:rsidRPr="005B702D">
        <w:rPr>
          <w:rStyle w:val="Kiemels2"/>
          <w:rFonts w:ascii="Times New Roman" w:hAnsi="Times New Roman"/>
          <w:b w:val="0"/>
          <w:sz w:val="24"/>
          <w:szCs w:val="24"/>
        </w:rPr>
        <w:t xml:space="preserve"> de </w:t>
      </w:r>
      <w:proofErr w:type="spellStart"/>
      <w:r w:rsidRPr="005B702D">
        <w:rPr>
          <w:rStyle w:val="Kiemels2"/>
          <w:rFonts w:ascii="Times New Roman" w:hAnsi="Times New Roman"/>
          <w:b w:val="0"/>
          <w:sz w:val="24"/>
          <w:szCs w:val="24"/>
        </w:rPr>
        <w:t>îngrijire</w:t>
      </w:r>
      <w:proofErr w:type="spellEnd"/>
      <w:r w:rsidRPr="005B702D">
        <w:rPr>
          <w:rStyle w:val="Kiemels2"/>
          <w:rFonts w:ascii="Times New Roman" w:hAnsi="Times New Roman"/>
          <w:b w:val="0"/>
          <w:sz w:val="24"/>
          <w:szCs w:val="24"/>
        </w:rPr>
        <w:t xml:space="preserve"> a </w:t>
      </w:r>
      <w:proofErr w:type="spellStart"/>
      <w:r w:rsidRPr="005B702D">
        <w:rPr>
          <w:rStyle w:val="Kiemels2"/>
          <w:rFonts w:ascii="Times New Roman" w:hAnsi="Times New Roman"/>
          <w:b w:val="0"/>
          <w:sz w:val="24"/>
          <w:szCs w:val="24"/>
        </w:rPr>
        <w:t>persoanelor</w:t>
      </w:r>
      <w:proofErr w:type="spellEnd"/>
      <w:r w:rsidRPr="005B702D">
        <w:rPr>
          <w:rStyle w:val="Kiemels2"/>
          <w:rFonts w:ascii="Times New Roman" w:hAnsi="Times New Roman"/>
          <w:b w:val="0"/>
          <w:sz w:val="24"/>
          <w:szCs w:val="24"/>
        </w:rPr>
        <w:t xml:space="preserve"> </w:t>
      </w:r>
      <w:proofErr w:type="spellStart"/>
      <w:r w:rsidRPr="005B702D">
        <w:rPr>
          <w:rStyle w:val="Kiemels2"/>
          <w:rFonts w:ascii="Times New Roman" w:hAnsi="Times New Roman"/>
          <w:b w:val="0"/>
          <w:sz w:val="24"/>
          <w:szCs w:val="24"/>
        </w:rPr>
        <w:t>vârstnice</w:t>
      </w:r>
      <w:proofErr w:type="spellEnd"/>
      <w:r w:rsidRPr="005B702D">
        <w:rPr>
          <w:rStyle w:val="Kiemels2"/>
          <w:rFonts w:ascii="Times New Roman" w:hAnsi="Times New Roman"/>
          <w:b w:val="0"/>
          <w:sz w:val="24"/>
          <w:szCs w:val="24"/>
        </w:rPr>
        <w:t>;</w:t>
      </w:r>
    </w:p>
    <w:p w:rsidR="00662A56" w:rsidRDefault="00662A56" w:rsidP="005B702D">
      <w:pPr>
        <w:pStyle w:val="Nincstrkz"/>
        <w:numPr>
          <w:ilvl w:val="0"/>
          <w:numId w:val="1"/>
        </w:numPr>
        <w:tabs>
          <w:tab w:val="left" w:pos="851"/>
          <w:tab w:val="left" w:pos="1134"/>
        </w:tabs>
        <w:ind w:left="0" w:firstLine="567"/>
        <w:jc w:val="both"/>
        <w:rPr>
          <w:rFonts w:ascii="Times New Roman" w:eastAsia="Lucida Sans Unicode" w:hAnsi="Times New Roman"/>
          <w:bCs/>
          <w:sz w:val="24"/>
          <w:szCs w:val="24"/>
        </w:rPr>
      </w:pPr>
      <w:r w:rsidRPr="00D81154">
        <w:rPr>
          <w:rFonts w:ascii="Times New Roman" w:hAnsi="Times New Roman"/>
          <w:sz w:val="24"/>
          <w:szCs w:val="24"/>
          <w:lang w:eastAsia="hu-HU"/>
        </w:rPr>
        <w:t xml:space="preserve">PROIECT DE HOTĂRÂRE </w:t>
      </w:r>
      <w:proofErr w:type="spellStart"/>
      <w:r w:rsidRPr="00D81154">
        <w:rPr>
          <w:rFonts w:ascii="Times New Roman" w:eastAsia="Lucida Sans Unicode" w:hAnsi="Times New Roman"/>
          <w:bCs/>
          <w:sz w:val="24"/>
          <w:szCs w:val="24"/>
        </w:rPr>
        <w:t>privind</w:t>
      </w:r>
      <w:proofErr w:type="spellEnd"/>
      <w:r w:rsidRPr="00D81154">
        <w:rPr>
          <w:rFonts w:ascii="Times New Roman" w:eastAsia="Lucida Sans Unicode" w:hAnsi="Times New Roman"/>
          <w:bCs/>
          <w:sz w:val="24"/>
          <w:szCs w:val="24"/>
        </w:rPr>
        <w:t xml:space="preserve"> </w:t>
      </w:r>
      <w:proofErr w:type="spellStart"/>
      <w:r w:rsidRPr="00D81154">
        <w:rPr>
          <w:rFonts w:ascii="Times New Roman" w:eastAsia="Lucida Sans Unicode" w:hAnsi="Times New Roman"/>
          <w:bCs/>
          <w:sz w:val="24"/>
          <w:szCs w:val="24"/>
        </w:rPr>
        <w:t>aprobarea</w:t>
      </w:r>
      <w:proofErr w:type="spellEnd"/>
      <w:r w:rsidRPr="00D81154">
        <w:rPr>
          <w:rFonts w:ascii="Times New Roman" w:eastAsia="Lucida Sans Unicode" w:hAnsi="Times New Roman"/>
          <w:bCs/>
          <w:sz w:val="24"/>
          <w:szCs w:val="24"/>
        </w:rPr>
        <w:t xml:space="preserve"> </w:t>
      </w:r>
      <w:proofErr w:type="spellStart"/>
      <w:r w:rsidRPr="00D81154">
        <w:rPr>
          <w:rFonts w:ascii="Times New Roman" w:eastAsia="Lucida Sans Unicode" w:hAnsi="Times New Roman"/>
          <w:bCs/>
          <w:sz w:val="24"/>
          <w:szCs w:val="24"/>
        </w:rPr>
        <w:t>modului</w:t>
      </w:r>
      <w:proofErr w:type="spellEnd"/>
      <w:r w:rsidRPr="00D81154">
        <w:rPr>
          <w:rFonts w:ascii="Times New Roman" w:eastAsia="Lucida Sans Unicode" w:hAnsi="Times New Roman"/>
          <w:bCs/>
          <w:sz w:val="24"/>
          <w:szCs w:val="24"/>
        </w:rPr>
        <w:t xml:space="preserve"> de </w:t>
      </w:r>
      <w:proofErr w:type="spellStart"/>
      <w:r w:rsidRPr="00D81154">
        <w:rPr>
          <w:rFonts w:ascii="Times New Roman" w:eastAsia="Lucida Sans Unicode" w:hAnsi="Times New Roman"/>
          <w:bCs/>
          <w:sz w:val="24"/>
          <w:szCs w:val="24"/>
        </w:rPr>
        <w:t>valorificare</w:t>
      </w:r>
      <w:proofErr w:type="spellEnd"/>
      <w:r w:rsidRPr="00D81154">
        <w:rPr>
          <w:rFonts w:ascii="Times New Roman" w:eastAsia="Lucida Sans Unicode" w:hAnsi="Times New Roman"/>
          <w:bCs/>
          <w:sz w:val="24"/>
          <w:szCs w:val="24"/>
        </w:rPr>
        <w:t xml:space="preserve"> a </w:t>
      </w:r>
      <w:proofErr w:type="spellStart"/>
      <w:r w:rsidRPr="00D81154">
        <w:rPr>
          <w:rFonts w:ascii="Times New Roman" w:eastAsia="Lucida Sans Unicode" w:hAnsi="Times New Roman"/>
          <w:bCs/>
          <w:sz w:val="24"/>
          <w:szCs w:val="24"/>
        </w:rPr>
        <w:t>masei</w:t>
      </w:r>
      <w:proofErr w:type="spellEnd"/>
      <w:r w:rsidRPr="00D81154">
        <w:rPr>
          <w:rFonts w:ascii="Times New Roman" w:eastAsia="Lucida Sans Unicode" w:hAnsi="Times New Roman"/>
          <w:bCs/>
          <w:sz w:val="24"/>
          <w:szCs w:val="24"/>
        </w:rPr>
        <w:t xml:space="preserve"> </w:t>
      </w:r>
      <w:proofErr w:type="spellStart"/>
      <w:r w:rsidRPr="00D81154">
        <w:rPr>
          <w:rFonts w:ascii="Times New Roman" w:eastAsia="Lucida Sans Unicode" w:hAnsi="Times New Roman"/>
          <w:bCs/>
          <w:sz w:val="24"/>
          <w:szCs w:val="24"/>
        </w:rPr>
        <w:t>lemnoase</w:t>
      </w:r>
      <w:proofErr w:type="spellEnd"/>
      <w:r w:rsidRPr="00D81154">
        <w:rPr>
          <w:rFonts w:ascii="Times New Roman" w:eastAsia="Lucida Sans Unicode" w:hAnsi="Times New Roman"/>
          <w:bCs/>
          <w:sz w:val="24"/>
          <w:szCs w:val="24"/>
        </w:rPr>
        <w:t xml:space="preserve"> din </w:t>
      </w:r>
      <w:proofErr w:type="spellStart"/>
      <w:r w:rsidRPr="00D81154">
        <w:rPr>
          <w:rFonts w:ascii="Times New Roman" w:eastAsia="Lucida Sans Unicode" w:hAnsi="Times New Roman"/>
          <w:bCs/>
          <w:sz w:val="24"/>
          <w:szCs w:val="24"/>
        </w:rPr>
        <w:t>fondul</w:t>
      </w:r>
      <w:proofErr w:type="spellEnd"/>
      <w:r w:rsidRPr="00D81154">
        <w:rPr>
          <w:rFonts w:ascii="Times New Roman" w:eastAsia="Lucida Sans Unicode" w:hAnsi="Times New Roman"/>
          <w:bCs/>
          <w:sz w:val="24"/>
          <w:szCs w:val="24"/>
        </w:rPr>
        <w:t xml:space="preserve"> </w:t>
      </w:r>
      <w:proofErr w:type="spellStart"/>
      <w:r w:rsidRPr="00D81154">
        <w:rPr>
          <w:rFonts w:ascii="Times New Roman" w:eastAsia="Lucida Sans Unicode" w:hAnsi="Times New Roman"/>
          <w:bCs/>
          <w:sz w:val="24"/>
          <w:szCs w:val="24"/>
        </w:rPr>
        <w:t>forestier</w:t>
      </w:r>
      <w:proofErr w:type="spellEnd"/>
      <w:r w:rsidRPr="00D81154">
        <w:rPr>
          <w:rFonts w:ascii="Times New Roman" w:eastAsia="Lucida Sans Unicode" w:hAnsi="Times New Roman"/>
          <w:bCs/>
          <w:sz w:val="24"/>
          <w:szCs w:val="24"/>
        </w:rPr>
        <w:t xml:space="preserve"> </w:t>
      </w:r>
      <w:proofErr w:type="spellStart"/>
      <w:r w:rsidRPr="00D81154">
        <w:rPr>
          <w:rFonts w:ascii="Times New Roman" w:eastAsia="Lucida Sans Unicode" w:hAnsi="Times New Roman"/>
          <w:bCs/>
          <w:sz w:val="24"/>
          <w:szCs w:val="24"/>
        </w:rPr>
        <w:t>proprietatea</w:t>
      </w:r>
      <w:proofErr w:type="spellEnd"/>
      <w:r w:rsidRPr="00D81154">
        <w:rPr>
          <w:rFonts w:ascii="Times New Roman" w:eastAsia="Lucida Sans Unicode" w:hAnsi="Times New Roman"/>
          <w:bCs/>
          <w:sz w:val="24"/>
          <w:szCs w:val="24"/>
        </w:rPr>
        <w:t xml:space="preserve"> </w:t>
      </w:r>
      <w:proofErr w:type="spellStart"/>
      <w:r w:rsidRPr="00D81154">
        <w:rPr>
          <w:rFonts w:ascii="Times New Roman" w:eastAsia="Lucida Sans Unicode" w:hAnsi="Times New Roman"/>
          <w:bCs/>
          <w:sz w:val="24"/>
          <w:szCs w:val="24"/>
        </w:rPr>
        <w:t>publică</w:t>
      </w:r>
      <w:proofErr w:type="spellEnd"/>
      <w:r w:rsidRPr="00D81154">
        <w:rPr>
          <w:rFonts w:ascii="Times New Roman" w:eastAsia="Lucida Sans Unicode" w:hAnsi="Times New Roman"/>
          <w:bCs/>
          <w:sz w:val="24"/>
          <w:szCs w:val="24"/>
        </w:rPr>
        <w:t xml:space="preserve"> a </w:t>
      </w:r>
      <w:proofErr w:type="spellStart"/>
      <w:r w:rsidRPr="00D81154">
        <w:rPr>
          <w:rFonts w:ascii="Times New Roman" w:eastAsia="Lucida Sans Unicode" w:hAnsi="Times New Roman"/>
          <w:bCs/>
          <w:sz w:val="24"/>
          <w:szCs w:val="24"/>
        </w:rPr>
        <w:t>Comunei</w:t>
      </w:r>
      <w:proofErr w:type="spellEnd"/>
      <w:r w:rsidRPr="00D81154">
        <w:rPr>
          <w:rFonts w:ascii="Times New Roman" w:eastAsia="Lucida Sans Unicode" w:hAnsi="Times New Roman"/>
          <w:bCs/>
          <w:sz w:val="24"/>
          <w:szCs w:val="24"/>
        </w:rPr>
        <w:t xml:space="preserve"> </w:t>
      </w:r>
      <w:proofErr w:type="spellStart"/>
      <w:r w:rsidRPr="00D81154">
        <w:rPr>
          <w:rFonts w:ascii="Times New Roman" w:eastAsia="Lucida Sans Unicode" w:hAnsi="Times New Roman"/>
          <w:bCs/>
          <w:sz w:val="24"/>
          <w:szCs w:val="24"/>
        </w:rPr>
        <w:t>Lăzarea</w:t>
      </w:r>
      <w:proofErr w:type="spellEnd"/>
      <w:r>
        <w:rPr>
          <w:rFonts w:ascii="Times New Roman" w:eastAsia="Lucida Sans Unicode" w:hAnsi="Times New Roman"/>
          <w:bCs/>
          <w:sz w:val="24"/>
          <w:szCs w:val="24"/>
        </w:rPr>
        <w:t>;</w:t>
      </w:r>
    </w:p>
    <w:p w:rsidR="00662A56" w:rsidRPr="00D81154" w:rsidRDefault="00662A56" w:rsidP="005B702D">
      <w:pPr>
        <w:pStyle w:val="Nincstrkz"/>
        <w:numPr>
          <w:ilvl w:val="0"/>
          <w:numId w:val="1"/>
        </w:numPr>
        <w:tabs>
          <w:tab w:val="left" w:pos="851"/>
          <w:tab w:val="left" w:pos="1134"/>
        </w:tabs>
        <w:ind w:left="0" w:firstLine="567"/>
        <w:jc w:val="both"/>
        <w:rPr>
          <w:rFonts w:ascii="Times New Roman" w:eastAsia="Lucida Sans Unicode" w:hAnsi="Times New Roman"/>
          <w:bCs/>
          <w:sz w:val="24"/>
          <w:szCs w:val="24"/>
        </w:rPr>
      </w:pPr>
      <w:r w:rsidRPr="00D81154">
        <w:rPr>
          <w:rFonts w:ascii="Times New Roman" w:hAnsi="Times New Roman"/>
          <w:sz w:val="24"/>
          <w:szCs w:val="24"/>
          <w:lang w:eastAsia="hu-HU"/>
        </w:rPr>
        <w:t xml:space="preserve">PROIECT DE HOTĂRÂRE </w:t>
      </w:r>
      <w:proofErr w:type="spellStart"/>
      <w:r w:rsidRPr="00D81154">
        <w:rPr>
          <w:rFonts w:ascii="Times New Roman" w:eastAsia="Lucida Sans Unicode" w:hAnsi="Times New Roman"/>
          <w:bCs/>
          <w:sz w:val="24"/>
          <w:szCs w:val="24"/>
        </w:rPr>
        <w:t>privind</w:t>
      </w:r>
      <w:proofErr w:type="spellEnd"/>
      <w:r w:rsidRPr="00D81154">
        <w:rPr>
          <w:rFonts w:ascii="Times New Roman" w:eastAsia="Lucida Sans Unicode" w:hAnsi="Times New Roman"/>
          <w:bCs/>
          <w:sz w:val="24"/>
          <w:szCs w:val="24"/>
        </w:rPr>
        <w:t xml:space="preserve"> </w:t>
      </w:r>
      <w:proofErr w:type="spellStart"/>
      <w:r w:rsidRPr="00D81154">
        <w:rPr>
          <w:rFonts w:ascii="Times New Roman" w:eastAsia="Lucida Sans Unicode" w:hAnsi="Times New Roman"/>
          <w:bCs/>
          <w:sz w:val="24"/>
          <w:szCs w:val="24"/>
        </w:rPr>
        <w:t>aprobarea</w:t>
      </w:r>
      <w:proofErr w:type="spellEnd"/>
      <w:r w:rsidRPr="00D81154">
        <w:rPr>
          <w:rFonts w:ascii="Times New Roman" w:eastAsia="Lucida Sans Unicode" w:hAnsi="Times New Roman"/>
          <w:bCs/>
          <w:sz w:val="24"/>
          <w:szCs w:val="24"/>
        </w:rPr>
        <w:t xml:space="preserve"> </w:t>
      </w:r>
      <w:proofErr w:type="spellStart"/>
      <w:r w:rsidRPr="00D81154">
        <w:rPr>
          <w:rFonts w:ascii="Times New Roman" w:eastAsia="Lucida Sans Unicode" w:hAnsi="Times New Roman"/>
          <w:bCs/>
          <w:sz w:val="24"/>
          <w:szCs w:val="24"/>
        </w:rPr>
        <w:t>modului</w:t>
      </w:r>
      <w:proofErr w:type="spellEnd"/>
      <w:r w:rsidRPr="00D81154">
        <w:rPr>
          <w:rFonts w:ascii="Times New Roman" w:eastAsia="Lucida Sans Unicode" w:hAnsi="Times New Roman"/>
          <w:bCs/>
          <w:sz w:val="24"/>
          <w:szCs w:val="24"/>
        </w:rPr>
        <w:t xml:space="preserve"> de </w:t>
      </w:r>
      <w:proofErr w:type="spellStart"/>
      <w:r w:rsidRPr="00D81154">
        <w:rPr>
          <w:rFonts w:ascii="Times New Roman" w:eastAsia="Lucida Sans Unicode" w:hAnsi="Times New Roman"/>
          <w:bCs/>
          <w:sz w:val="24"/>
          <w:szCs w:val="24"/>
        </w:rPr>
        <w:t>valorificare</w:t>
      </w:r>
      <w:proofErr w:type="spellEnd"/>
      <w:r w:rsidRPr="00D81154">
        <w:rPr>
          <w:rFonts w:ascii="Times New Roman" w:eastAsia="Lucida Sans Unicode" w:hAnsi="Times New Roman"/>
          <w:bCs/>
          <w:sz w:val="24"/>
          <w:szCs w:val="24"/>
        </w:rPr>
        <w:t xml:space="preserve"> </w:t>
      </w:r>
      <w:proofErr w:type="spellStart"/>
      <w:r w:rsidR="00E85D58">
        <w:rPr>
          <w:rFonts w:ascii="Times New Roman" w:eastAsia="Lucida Sans Unicode" w:hAnsi="Times New Roman"/>
          <w:bCs/>
          <w:sz w:val="24"/>
          <w:szCs w:val="24"/>
        </w:rPr>
        <w:t>prin</w:t>
      </w:r>
      <w:proofErr w:type="spellEnd"/>
      <w:r w:rsidR="00E85D58">
        <w:rPr>
          <w:rFonts w:ascii="Times New Roman" w:eastAsia="Lucida Sans Unicode" w:hAnsi="Times New Roman"/>
          <w:bCs/>
          <w:sz w:val="24"/>
          <w:szCs w:val="24"/>
        </w:rPr>
        <w:t xml:space="preserve"> </w:t>
      </w:r>
      <w:proofErr w:type="spellStart"/>
      <w:r w:rsidR="00E85D58">
        <w:rPr>
          <w:rFonts w:ascii="Times New Roman" w:eastAsia="Lucida Sans Unicode" w:hAnsi="Times New Roman"/>
          <w:bCs/>
          <w:sz w:val="24"/>
          <w:szCs w:val="24"/>
        </w:rPr>
        <w:t>negociere</w:t>
      </w:r>
      <w:proofErr w:type="spellEnd"/>
      <w:r w:rsidR="00E85D58">
        <w:rPr>
          <w:rFonts w:ascii="Times New Roman" w:eastAsia="Lucida Sans Unicode" w:hAnsi="Times New Roman"/>
          <w:bCs/>
          <w:sz w:val="24"/>
          <w:szCs w:val="24"/>
        </w:rPr>
        <w:t xml:space="preserve"> </w:t>
      </w:r>
      <w:r w:rsidRPr="00D81154">
        <w:rPr>
          <w:rFonts w:ascii="Times New Roman" w:eastAsia="Lucida Sans Unicode" w:hAnsi="Times New Roman"/>
          <w:bCs/>
          <w:sz w:val="24"/>
          <w:szCs w:val="24"/>
        </w:rPr>
        <w:t xml:space="preserve">a </w:t>
      </w:r>
      <w:proofErr w:type="spellStart"/>
      <w:r w:rsidRPr="00D81154">
        <w:rPr>
          <w:rFonts w:ascii="Times New Roman" w:eastAsia="Lucida Sans Unicode" w:hAnsi="Times New Roman"/>
          <w:bCs/>
          <w:sz w:val="24"/>
          <w:szCs w:val="24"/>
        </w:rPr>
        <w:t>masei</w:t>
      </w:r>
      <w:proofErr w:type="spellEnd"/>
      <w:r w:rsidRPr="00D81154">
        <w:rPr>
          <w:rFonts w:ascii="Times New Roman" w:eastAsia="Lucida Sans Unicode" w:hAnsi="Times New Roman"/>
          <w:bCs/>
          <w:sz w:val="24"/>
          <w:szCs w:val="24"/>
        </w:rPr>
        <w:t xml:space="preserve"> </w:t>
      </w:r>
      <w:proofErr w:type="spellStart"/>
      <w:r w:rsidRPr="00D81154">
        <w:rPr>
          <w:rFonts w:ascii="Times New Roman" w:eastAsia="Lucida Sans Unicode" w:hAnsi="Times New Roman"/>
          <w:bCs/>
          <w:sz w:val="24"/>
          <w:szCs w:val="24"/>
        </w:rPr>
        <w:t>lemnoase</w:t>
      </w:r>
      <w:proofErr w:type="spellEnd"/>
      <w:r w:rsidRPr="00D81154">
        <w:rPr>
          <w:rFonts w:ascii="Times New Roman" w:eastAsia="Lucida Sans Unicode" w:hAnsi="Times New Roman"/>
          <w:bCs/>
          <w:sz w:val="24"/>
          <w:szCs w:val="24"/>
        </w:rPr>
        <w:t xml:space="preserve"> din </w:t>
      </w:r>
      <w:proofErr w:type="spellStart"/>
      <w:r w:rsidRPr="00D81154">
        <w:rPr>
          <w:rFonts w:ascii="Times New Roman" w:eastAsia="Lucida Sans Unicode" w:hAnsi="Times New Roman"/>
          <w:bCs/>
          <w:sz w:val="24"/>
          <w:szCs w:val="24"/>
        </w:rPr>
        <w:t>fondul</w:t>
      </w:r>
      <w:proofErr w:type="spellEnd"/>
      <w:r w:rsidRPr="00D81154">
        <w:rPr>
          <w:rFonts w:ascii="Times New Roman" w:eastAsia="Lucida Sans Unicode" w:hAnsi="Times New Roman"/>
          <w:bCs/>
          <w:sz w:val="24"/>
          <w:szCs w:val="24"/>
        </w:rPr>
        <w:t xml:space="preserve"> </w:t>
      </w:r>
      <w:proofErr w:type="spellStart"/>
      <w:r w:rsidRPr="00D81154">
        <w:rPr>
          <w:rFonts w:ascii="Times New Roman" w:eastAsia="Lucida Sans Unicode" w:hAnsi="Times New Roman"/>
          <w:bCs/>
          <w:sz w:val="24"/>
          <w:szCs w:val="24"/>
        </w:rPr>
        <w:t>forestier</w:t>
      </w:r>
      <w:proofErr w:type="spellEnd"/>
      <w:r w:rsidRPr="00D81154">
        <w:rPr>
          <w:rFonts w:ascii="Times New Roman" w:eastAsia="Lucida Sans Unicode" w:hAnsi="Times New Roman"/>
          <w:bCs/>
          <w:sz w:val="24"/>
          <w:szCs w:val="24"/>
        </w:rPr>
        <w:t xml:space="preserve"> </w:t>
      </w:r>
      <w:proofErr w:type="spellStart"/>
      <w:r w:rsidRPr="00D81154">
        <w:rPr>
          <w:rFonts w:ascii="Times New Roman" w:eastAsia="Lucida Sans Unicode" w:hAnsi="Times New Roman"/>
          <w:bCs/>
          <w:sz w:val="24"/>
          <w:szCs w:val="24"/>
        </w:rPr>
        <w:t>proprietatea</w:t>
      </w:r>
      <w:proofErr w:type="spellEnd"/>
      <w:r w:rsidRPr="00D81154">
        <w:rPr>
          <w:rFonts w:ascii="Times New Roman" w:eastAsia="Lucida Sans Unicode" w:hAnsi="Times New Roman"/>
          <w:bCs/>
          <w:sz w:val="24"/>
          <w:szCs w:val="24"/>
        </w:rPr>
        <w:t xml:space="preserve"> </w:t>
      </w:r>
      <w:proofErr w:type="spellStart"/>
      <w:r w:rsidRPr="00D81154">
        <w:rPr>
          <w:rFonts w:ascii="Times New Roman" w:eastAsia="Lucida Sans Unicode" w:hAnsi="Times New Roman"/>
          <w:bCs/>
          <w:sz w:val="24"/>
          <w:szCs w:val="24"/>
        </w:rPr>
        <w:t>publică</w:t>
      </w:r>
      <w:proofErr w:type="spellEnd"/>
      <w:r w:rsidRPr="00D81154">
        <w:rPr>
          <w:rFonts w:ascii="Times New Roman" w:eastAsia="Lucida Sans Unicode" w:hAnsi="Times New Roman"/>
          <w:bCs/>
          <w:sz w:val="24"/>
          <w:szCs w:val="24"/>
        </w:rPr>
        <w:t xml:space="preserve"> a </w:t>
      </w:r>
      <w:proofErr w:type="spellStart"/>
      <w:r w:rsidRPr="00D81154">
        <w:rPr>
          <w:rFonts w:ascii="Times New Roman" w:eastAsia="Lucida Sans Unicode" w:hAnsi="Times New Roman"/>
          <w:bCs/>
          <w:sz w:val="24"/>
          <w:szCs w:val="24"/>
        </w:rPr>
        <w:t>Comunei</w:t>
      </w:r>
      <w:proofErr w:type="spellEnd"/>
      <w:r w:rsidRPr="00D81154">
        <w:rPr>
          <w:rFonts w:ascii="Times New Roman" w:eastAsia="Lucida Sans Unicode" w:hAnsi="Times New Roman"/>
          <w:bCs/>
          <w:sz w:val="24"/>
          <w:szCs w:val="24"/>
        </w:rPr>
        <w:t xml:space="preserve"> </w:t>
      </w:r>
      <w:proofErr w:type="spellStart"/>
      <w:r w:rsidRPr="00D81154">
        <w:rPr>
          <w:rFonts w:ascii="Times New Roman" w:eastAsia="Lucida Sans Unicode" w:hAnsi="Times New Roman"/>
          <w:bCs/>
          <w:sz w:val="24"/>
          <w:szCs w:val="24"/>
        </w:rPr>
        <w:t>Lăzarea</w:t>
      </w:r>
      <w:proofErr w:type="spellEnd"/>
      <w:r>
        <w:rPr>
          <w:rFonts w:ascii="Times New Roman" w:eastAsia="Lucida Sans Unicode" w:hAnsi="Times New Roman"/>
          <w:bCs/>
          <w:sz w:val="24"/>
          <w:szCs w:val="24"/>
        </w:rPr>
        <w:t>;</w:t>
      </w:r>
    </w:p>
    <w:p w:rsidR="00662A56" w:rsidRDefault="00662A56" w:rsidP="005B702D">
      <w:pPr>
        <w:pStyle w:val="Nincstrkz"/>
        <w:numPr>
          <w:ilvl w:val="0"/>
          <w:numId w:val="1"/>
        </w:numPr>
        <w:tabs>
          <w:tab w:val="left" w:pos="851"/>
          <w:tab w:val="left" w:pos="1134"/>
        </w:tabs>
        <w:ind w:left="0" w:firstLine="567"/>
        <w:jc w:val="both"/>
        <w:rPr>
          <w:rFonts w:ascii="Times New Roman" w:hAnsi="Times New Roman"/>
          <w:bCs/>
          <w:sz w:val="24"/>
          <w:szCs w:val="24"/>
        </w:rPr>
      </w:pPr>
      <w:r w:rsidRPr="00D81154">
        <w:rPr>
          <w:rFonts w:ascii="Times New Roman" w:hAnsi="Times New Roman"/>
          <w:sz w:val="24"/>
          <w:szCs w:val="24"/>
        </w:rPr>
        <w:t xml:space="preserve">PROIECT DE HOTĂRÂRE </w:t>
      </w:r>
      <w:proofErr w:type="spellStart"/>
      <w:r w:rsidRPr="00D81154">
        <w:rPr>
          <w:rFonts w:ascii="Times New Roman" w:hAnsi="Times New Roman"/>
          <w:bCs/>
          <w:sz w:val="24"/>
          <w:szCs w:val="24"/>
        </w:rPr>
        <w:t>privind</w:t>
      </w:r>
      <w:proofErr w:type="spellEnd"/>
      <w:r w:rsidRPr="00D81154">
        <w:rPr>
          <w:rFonts w:ascii="Times New Roman" w:hAnsi="Times New Roman"/>
          <w:bCs/>
          <w:sz w:val="24"/>
          <w:szCs w:val="24"/>
        </w:rPr>
        <w:t xml:space="preserve"> </w:t>
      </w:r>
      <w:proofErr w:type="spellStart"/>
      <w:r w:rsidRPr="00D81154">
        <w:rPr>
          <w:rFonts w:ascii="Times New Roman" w:hAnsi="Times New Roman"/>
          <w:bCs/>
          <w:sz w:val="24"/>
          <w:szCs w:val="24"/>
        </w:rPr>
        <w:t>modificarea</w:t>
      </w:r>
      <w:proofErr w:type="spellEnd"/>
      <w:r w:rsidRPr="00D81154">
        <w:rPr>
          <w:rFonts w:ascii="Times New Roman" w:hAnsi="Times New Roman"/>
          <w:bCs/>
          <w:sz w:val="24"/>
          <w:szCs w:val="24"/>
        </w:rPr>
        <w:t xml:space="preserve"> HCL nr.38/2017 </w:t>
      </w:r>
      <w:proofErr w:type="spellStart"/>
      <w:r w:rsidRPr="00D81154">
        <w:rPr>
          <w:rFonts w:ascii="Times New Roman" w:hAnsi="Times New Roman"/>
          <w:bCs/>
          <w:sz w:val="24"/>
          <w:szCs w:val="24"/>
        </w:rPr>
        <w:t>privind</w:t>
      </w:r>
      <w:proofErr w:type="spellEnd"/>
      <w:r w:rsidRPr="00D81154">
        <w:rPr>
          <w:rFonts w:ascii="Times New Roman" w:hAnsi="Times New Roman"/>
          <w:bCs/>
          <w:sz w:val="24"/>
          <w:szCs w:val="24"/>
        </w:rPr>
        <w:t xml:space="preserve"> </w:t>
      </w:r>
      <w:proofErr w:type="spellStart"/>
      <w:r w:rsidRPr="00D81154">
        <w:rPr>
          <w:rFonts w:ascii="Times New Roman" w:hAnsi="Times New Roman"/>
          <w:bCs/>
          <w:sz w:val="24"/>
          <w:szCs w:val="24"/>
        </w:rPr>
        <w:t>aprobarea</w:t>
      </w:r>
      <w:proofErr w:type="spellEnd"/>
      <w:r w:rsidRPr="00D81154">
        <w:rPr>
          <w:rFonts w:ascii="Times New Roman" w:hAnsi="Times New Roman"/>
          <w:bCs/>
          <w:sz w:val="24"/>
          <w:szCs w:val="24"/>
        </w:rPr>
        <w:t xml:space="preserve"> </w:t>
      </w:r>
      <w:proofErr w:type="spellStart"/>
      <w:r w:rsidRPr="00D81154">
        <w:rPr>
          <w:rFonts w:ascii="Times New Roman" w:hAnsi="Times New Roman"/>
          <w:bCs/>
          <w:sz w:val="24"/>
          <w:szCs w:val="24"/>
        </w:rPr>
        <w:t>majorării</w:t>
      </w:r>
      <w:proofErr w:type="spellEnd"/>
      <w:r w:rsidRPr="00D81154">
        <w:rPr>
          <w:rFonts w:ascii="Times New Roman" w:hAnsi="Times New Roman"/>
          <w:bCs/>
          <w:sz w:val="24"/>
          <w:szCs w:val="24"/>
        </w:rPr>
        <w:t xml:space="preserve"> </w:t>
      </w:r>
      <w:proofErr w:type="spellStart"/>
      <w:r w:rsidRPr="00D81154">
        <w:rPr>
          <w:rFonts w:ascii="Times New Roman" w:hAnsi="Times New Roman"/>
          <w:bCs/>
          <w:sz w:val="24"/>
          <w:szCs w:val="24"/>
        </w:rPr>
        <w:t>cotizației</w:t>
      </w:r>
      <w:proofErr w:type="spellEnd"/>
      <w:r w:rsidRPr="00D81154">
        <w:rPr>
          <w:rFonts w:ascii="Times New Roman" w:hAnsi="Times New Roman"/>
          <w:bCs/>
          <w:sz w:val="24"/>
          <w:szCs w:val="24"/>
        </w:rPr>
        <w:t xml:space="preserve"> </w:t>
      </w:r>
      <w:proofErr w:type="spellStart"/>
      <w:r w:rsidRPr="00D81154">
        <w:rPr>
          <w:rFonts w:ascii="Times New Roman" w:hAnsi="Times New Roman"/>
          <w:bCs/>
          <w:sz w:val="24"/>
          <w:szCs w:val="24"/>
        </w:rPr>
        <w:t>anuale</w:t>
      </w:r>
      <w:proofErr w:type="spellEnd"/>
      <w:r w:rsidRPr="00D81154">
        <w:rPr>
          <w:rFonts w:ascii="Times New Roman" w:hAnsi="Times New Roman"/>
          <w:bCs/>
          <w:sz w:val="24"/>
          <w:szCs w:val="24"/>
        </w:rPr>
        <w:t xml:space="preserve"> a </w:t>
      </w:r>
      <w:proofErr w:type="spellStart"/>
      <w:r w:rsidRPr="00D81154">
        <w:rPr>
          <w:rFonts w:ascii="Times New Roman" w:hAnsi="Times New Roman"/>
          <w:bCs/>
          <w:sz w:val="24"/>
          <w:szCs w:val="24"/>
        </w:rPr>
        <w:t>comunei</w:t>
      </w:r>
      <w:proofErr w:type="spellEnd"/>
      <w:r w:rsidRPr="00D81154">
        <w:rPr>
          <w:rFonts w:ascii="Times New Roman" w:hAnsi="Times New Roman"/>
          <w:bCs/>
          <w:sz w:val="24"/>
          <w:szCs w:val="24"/>
        </w:rPr>
        <w:t xml:space="preserve"> </w:t>
      </w:r>
      <w:proofErr w:type="spellStart"/>
      <w:r w:rsidRPr="00D81154">
        <w:rPr>
          <w:rFonts w:ascii="Times New Roman" w:hAnsi="Times New Roman"/>
          <w:bCs/>
          <w:sz w:val="24"/>
          <w:szCs w:val="24"/>
        </w:rPr>
        <w:t>Lăzarea</w:t>
      </w:r>
      <w:proofErr w:type="spellEnd"/>
      <w:r>
        <w:rPr>
          <w:rFonts w:ascii="Times New Roman" w:hAnsi="Times New Roman"/>
          <w:bCs/>
          <w:sz w:val="24"/>
          <w:szCs w:val="24"/>
        </w:rPr>
        <w:t>;</w:t>
      </w:r>
    </w:p>
    <w:p w:rsidR="00662A56" w:rsidRPr="00D81154" w:rsidRDefault="00662A56" w:rsidP="005B702D">
      <w:pPr>
        <w:pStyle w:val="Nincstrkz"/>
        <w:numPr>
          <w:ilvl w:val="0"/>
          <w:numId w:val="1"/>
        </w:numPr>
        <w:tabs>
          <w:tab w:val="left" w:pos="851"/>
          <w:tab w:val="left" w:pos="1134"/>
        </w:tabs>
        <w:ind w:left="0" w:firstLine="567"/>
        <w:jc w:val="both"/>
        <w:rPr>
          <w:rFonts w:ascii="Times New Roman" w:hAnsi="Times New Roman"/>
          <w:sz w:val="24"/>
          <w:szCs w:val="24"/>
        </w:rPr>
      </w:pPr>
      <w:r w:rsidRPr="00D81154">
        <w:rPr>
          <w:rFonts w:ascii="Times New Roman" w:hAnsi="Times New Roman"/>
          <w:sz w:val="24"/>
          <w:szCs w:val="24"/>
        </w:rPr>
        <w:t xml:space="preserve">PROIECT DE HOTĂRÂRE </w:t>
      </w:r>
      <w:proofErr w:type="spellStart"/>
      <w:r w:rsidRPr="00D81154">
        <w:rPr>
          <w:rFonts w:ascii="Times New Roman" w:hAnsi="Times New Roman"/>
          <w:sz w:val="24"/>
          <w:szCs w:val="24"/>
        </w:rPr>
        <w:t>privind</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aprobarea</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situației</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financiare</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pe</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anul</w:t>
      </w:r>
      <w:proofErr w:type="spellEnd"/>
      <w:r w:rsidRPr="00D81154">
        <w:rPr>
          <w:rFonts w:ascii="Times New Roman" w:hAnsi="Times New Roman"/>
          <w:sz w:val="24"/>
          <w:szCs w:val="24"/>
        </w:rPr>
        <w:t xml:space="preserve"> fiscal 2018, a </w:t>
      </w:r>
      <w:proofErr w:type="spellStart"/>
      <w:r w:rsidRPr="00D81154">
        <w:rPr>
          <w:rFonts w:ascii="Times New Roman" w:hAnsi="Times New Roman"/>
          <w:sz w:val="24"/>
          <w:szCs w:val="24"/>
        </w:rPr>
        <w:t>bilanțului</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contabil</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și</w:t>
      </w:r>
      <w:proofErr w:type="spellEnd"/>
      <w:r w:rsidRPr="00D81154">
        <w:rPr>
          <w:rFonts w:ascii="Times New Roman" w:hAnsi="Times New Roman"/>
          <w:sz w:val="24"/>
          <w:szCs w:val="24"/>
        </w:rPr>
        <w:t xml:space="preserve"> a </w:t>
      </w:r>
      <w:proofErr w:type="spellStart"/>
      <w:r w:rsidRPr="00D81154">
        <w:rPr>
          <w:rFonts w:ascii="Times New Roman" w:hAnsi="Times New Roman"/>
          <w:sz w:val="24"/>
          <w:szCs w:val="24"/>
        </w:rPr>
        <w:t>contului</w:t>
      </w:r>
      <w:proofErr w:type="spellEnd"/>
      <w:r w:rsidRPr="00D81154">
        <w:rPr>
          <w:rFonts w:ascii="Times New Roman" w:hAnsi="Times New Roman"/>
          <w:sz w:val="24"/>
          <w:szCs w:val="24"/>
        </w:rPr>
        <w:t xml:space="preserve"> de profit </w:t>
      </w:r>
      <w:proofErr w:type="spellStart"/>
      <w:r w:rsidRPr="00D81154">
        <w:rPr>
          <w:rFonts w:ascii="Times New Roman" w:hAnsi="Times New Roman"/>
          <w:sz w:val="24"/>
          <w:szCs w:val="24"/>
        </w:rPr>
        <w:t>și</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pierdere</w:t>
      </w:r>
      <w:proofErr w:type="spellEnd"/>
      <w:r w:rsidRPr="00D81154">
        <w:rPr>
          <w:rFonts w:ascii="Times New Roman" w:hAnsi="Times New Roman"/>
          <w:sz w:val="24"/>
          <w:szCs w:val="24"/>
        </w:rPr>
        <w:t xml:space="preserve"> al SC PRIM LAZ COM SRL</w:t>
      </w:r>
      <w:r>
        <w:rPr>
          <w:rFonts w:ascii="Times New Roman" w:hAnsi="Times New Roman"/>
          <w:sz w:val="24"/>
          <w:szCs w:val="24"/>
        </w:rPr>
        <w:t>;</w:t>
      </w:r>
    </w:p>
    <w:p w:rsidR="00662A56" w:rsidRPr="00D81154" w:rsidRDefault="00662A56" w:rsidP="005B702D">
      <w:pPr>
        <w:pStyle w:val="Nincstrkz"/>
        <w:numPr>
          <w:ilvl w:val="0"/>
          <w:numId w:val="1"/>
        </w:numPr>
        <w:tabs>
          <w:tab w:val="left" w:pos="851"/>
          <w:tab w:val="left" w:pos="1134"/>
        </w:tabs>
        <w:ind w:left="0" w:firstLine="567"/>
        <w:jc w:val="both"/>
        <w:rPr>
          <w:rFonts w:ascii="Times New Roman" w:hAnsi="Times New Roman"/>
          <w:sz w:val="24"/>
          <w:szCs w:val="24"/>
        </w:rPr>
      </w:pPr>
      <w:r w:rsidRPr="00D81154">
        <w:rPr>
          <w:rFonts w:ascii="Times New Roman" w:hAnsi="Times New Roman"/>
          <w:sz w:val="24"/>
          <w:szCs w:val="24"/>
        </w:rPr>
        <w:t xml:space="preserve">PROIECT DE HOTĂRÂRE </w:t>
      </w:r>
      <w:proofErr w:type="spellStart"/>
      <w:r w:rsidRPr="00D81154">
        <w:rPr>
          <w:rFonts w:ascii="Times New Roman" w:hAnsi="Times New Roman"/>
          <w:sz w:val="24"/>
          <w:szCs w:val="24"/>
        </w:rPr>
        <w:t>privind</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aprobarea</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Regulamentului</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consolidat</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și</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armonizat</w:t>
      </w:r>
      <w:proofErr w:type="spellEnd"/>
      <w:r w:rsidRPr="00D81154">
        <w:rPr>
          <w:rFonts w:ascii="Times New Roman" w:hAnsi="Times New Roman"/>
          <w:sz w:val="24"/>
          <w:szCs w:val="24"/>
        </w:rPr>
        <w:t xml:space="preserve"> al </w:t>
      </w:r>
      <w:proofErr w:type="spellStart"/>
      <w:r w:rsidRPr="00D81154">
        <w:rPr>
          <w:rFonts w:ascii="Times New Roman" w:hAnsi="Times New Roman"/>
          <w:sz w:val="24"/>
          <w:szCs w:val="24"/>
        </w:rPr>
        <w:t>Serviciului</w:t>
      </w:r>
      <w:proofErr w:type="spellEnd"/>
      <w:r w:rsidRPr="00D81154">
        <w:rPr>
          <w:rFonts w:ascii="Times New Roman" w:hAnsi="Times New Roman"/>
          <w:sz w:val="24"/>
          <w:szCs w:val="24"/>
        </w:rPr>
        <w:t xml:space="preserve"> de </w:t>
      </w:r>
      <w:proofErr w:type="spellStart"/>
      <w:r w:rsidRPr="00D81154">
        <w:rPr>
          <w:rFonts w:ascii="Times New Roman" w:hAnsi="Times New Roman"/>
          <w:sz w:val="24"/>
          <w:szCs w:val="24"/>
        </w:rPr>
        <w:t>salubrizare</w:t>
      </w:r>
      <w:proofErr w:type="spellEnd"/>
      <w:r w:rsidRPr="00D81154">
        <w:rPr>
          <w:rFonts w:ascii="Times New Roman" w:hAnsi="Times New Roman"/>
          <w:sz w:val="24"/>
          <w:szCs w:val="24"/>
        </w:rPr>
        <w:t xml:space="preserve"> la </w:t>
      </w:r>
      <w:proofErr w:type="spellStart"/>
      <w:r w:rsidRPr="00D81154">
        <w:rPr>
          <w:rFonts w:ascii="Times New Roman" w:hAnsi="Times New Roman"/>
          <w:sz w:val="24"/>
          <w:szCs w:val="24"/>
        </w:rPr>
        <w:t>nivel</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județean</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pentru</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localitățile</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membre</w:t>
      </w:r>
      <w:proofErr w:type="spellEnd"/>
      <w:r w:rsidRPr="00D81154">
        <w:rPr>
          <w:rFonts w:ascii="Times New Roman" w:hAnsi="Times New Roman"/>
          <w:sz w:val="24"/>
          <w:szCs w:val="24"/>
        </w:rPr>
        <w:t xml:space="preserve"> ale ADI ”</w:t>
      </w:r>
      <w:proofErr w:type="spellStart"/>
      <w:r w:rsidRPr="00D81154">
        <w:rPr>
          <w:rFonts w:ascii="Times New Roman" w:hAnsi="Times New Roman"/>
          <w:sz w:val="24"/>
          <w:szCs w:val="24"/>
        </w:rPr>
        <w:t>Sistemului</w:t>
      </w:r>
      <w:proofErr w:type="spellEnd"/>
      <w:r w:rsidRPr="00D81154">
        <w:rPr>
          <w:rFonts w:ascii="Times New Roman" w:hAnsi="Times New Roman"/>
          <w:sz w:val="24"/>
          <w:szCs w:val="24"/>
        </w:rPr>
        <w:t xml:space="preserve"> </w:t>
      </w:r>
      <w:proofErr w:type="spellStart"/>
      <w:r w:rsidRPr="00D81154">
        <w:rPr>
          <w:rFonts w:ascii="Times New Roman" w:hAnsi="Times New Roman"/>
          <w:sz w:val="24"/>
          <w:szCs w:val="24"/>
        </w:rPr>
        <w:t>integrat</w:t>
      </w:r>
      <w:proofErr w:type="spellEnd"/>
      <w:r w:rsidRPr="00D81154">
        <w:rPr>
          <w:rFonts w:ascii="Times New Roman" w:hAnsi="Times New Roman"/>
          <w:sz w:val="24"/>
          <w:szCs w:val="24"/>
        </w:rPr>
        <w:t xml:space="preserve"> de man</w:t>
      </w:r>
      <w:r>
        <w:rPr>
          <w:rFonts w:ascii="Times New Roman" w:hAnsi="Times New Roman"/>
          <w:sz w:val="24"/>
          <w:szCs w:val="24"/>
        </w:rPr>
        <w:t xml:space="preserve">agement al </w:t>
      </w:r>
      <w:proofErr w:type="spellStart"/>
      <w:r>
        <w:rPr>
          <w:rFonts w:ascii="Times New Roman" w:hAnsi="Times New Roman"/>
          <w:sz w:val="24"/>
          <w:szCs w:val="24"/>
        </w:rPr>
        <w:t>deșeurilor</w:t>
      </w:r>
      <w:proofErr w:type="spellEnd"/>
      <w:r>
        <w:rPr>
          <w:rFonts w:ascii="Times New Roman" w:hAnsi="Times New Roman"/>
          <w:sz w:val="24"/>
          <w:szCs w:val="24"/>
        </w:rPr>
        <w:t xml:space="preserve">” </w:t>
      </w:r>
      <w:proofErr w:type="spellStart"/>
      <w:r>
        <w:rPr>
          <w:rFonts w:ascii="Times New Roman" w:hAnsi="Times New Roman"/>
          <w:sz w:val="24"/>
          <w:szCs w:val="24"/>
        </w:rPr>
        <w:t>Harghita</w:t>
      </w:r>
      <w:proofErr w:type="spellEnd"/>
      <w:r>
        <w:rPr>
          <w:rFonts w:ascii="Times New Roman" w:hAnsi="Times New Roman"/>
          <w:sz w:val="24"/>
          <w:szCs w:val="24"/>
        </w:rPr>
        <w:t>;</w:t>
      </w:r>
    </w:p>
    <w:p w:rsidR="00662A56" w:rsidRPr="005B702D" w:rsidRDefault="00662A56" w:rsidP="005B702D">
      <w:pPr>
        <w:pStyle w:val="Nincstrkz"/>
        <w:numPr>
          <w:ilvl w:val="0"/>
          <w:numId w:val="1"/>
        </w:numPr>
        <w:tabs>
          <w:tab w:val="left" w:pos="851"/>
          <w:tab w:val="left" w:pos="1134"/>
        </w:tabs>
        <w:ind w:left="0" w:firstLine="426"/>
        <w:jc w:val="both"/>
        <w:rPr>
          <w:rStyle w:val="Kiemels2"/>
          <w:rFonts w:ascii="Times New Roman" w:hAnsi="Times New Roman"/>
          <w:b w:val="0"/>
          <w:iCs/>
          <w:sz w:val="24"/>
          <w:szCs w:val="24"/>
        </w:rPr>
      </w:pPr>
      <w:r w:rsidRPr="00D81154">
        <w:rPr>
          <w:rFonts w:ascii="Times New Roman" w:hAnsi="Times New Roman"/>
          <w:sz w:val="24"/>
          <w:szCs w:val="24"/>
        </w:rPr>
        <w:t xml:space="preserve">PROIECT DE HOTĂRÂRE </w:t>
      </w:r>
      <w:proofErr w:type="spellStart"/>
      <w:r w:rsidRPr="00662A56">
        <w:rPr>
          <w:rStyle w:val="Kiemels2"/>
          <w:rFonts w:ascii="Times New Roman" w:hAnsi="Times New Roman"/>
          <w:b w:val="0"/>
          <w:sz w:val="24"/>
          <w:szCs w:val="24"/>
        </w:rPr>
        <w:t>privind</w:t>
      </w:r>
      <w:proofErr w:type="spellEnd"/>
      <w:r w:rsidRPr="00662A56">
        <w:rPr>
          <w:rStyle w:val="Kiemels2"/>
          <w:rFonts w:ascii="Times New Roman" w:hAnsi="Times New Roman"/>
          <w:b w:val="0"/>
          <w:sz w:val="24"/>
          <w:szCs w:val="24"/>
        </w:rPr>
        <w:t xml:space="preserve"> </w:t>
      </w:r>
      <w:proofErr w:type="spellStart"/>
      <w:r w:rsidRPr="00662A56">
        <w:rPr>
          <w:rStyle w:val="Kiemels2"/>
          <w:rFonts w:ascii="Times New Roman" w:hAnsi="Times New Roman"/>
          <w:b w:val="0"/>
          <w:sz w:val="24"/>
          <w:szCs w:val="24"/>
        </w:rPr>
        <w:t>alegerea</w:t>
      </w:r>
      <w:proofErr w:type="spellEnd"/>
      <w:r w:rsidRPr="00662A56">
        <w:rPr>
          <w:rStyle w:val="Kiemels2"/>
          <w:rFonts w:ascii="Times New Roman" w:hAnsi="Times New Roman"/>
          <w:b w:val="0"/>
          <w:sz w:val="24"/>
          <w:szCs w:val="24"/>
        </w:rPr>
        <w:t xml:space="preserve"> </w:t>
      </w:r>
      <w:proofErr w:type="spellStart"/>
      <w:r w:rsidRPr="00662A56">
        <w:rPr>
          <w:rStyle w:val="Kiemels2"/>
          <w:rFonts w:ascii="Times New Roman" w:hAnsi="Times New Roman"/>
          <w:b w:val="0"/>
          <w:sz w:val="24"/>
          <w:szCs w:val="24"/>
        </w:rPr>
        <w:t>preşedintelui</w:t>
      </w:r>
      <w:proofErr w:type="spellEnd"/>
      <w:r w:rsidRPr="00662A56">
        <w:rPr>
          <w:rStyle w:val="Kiemels2"/>
          <w:rFonts w:ascii="Times New Roman" w:hAnsi="Times New Roman"/>
          <w:b w:val="0"/>
          <w:sz w:val="24"/>
          <w:szCs w:val="24"/>
        </w:rPr>
        <w:t xml:space="preserve"> de </w:t>
      </w:r>
      <w:proofErr w:type="spellStart"/>
      <w:r w:rsidRPr="00662A56">
        <w:rPr>
          <w:rStyle w:val="Kiemels2"/>
          <w:rFonts w:ascii="Times New Roman" w:hAnsi="Times New Roman"/>
          <w:b w:val="0"/>
          <w:sz w:val="24"/>
          <w:szCs w:val="24"/>
        </w:rPr>
        <w:t>şedinţă</w:t>
      </w:r>
      <w:proofErr w:type="spellEnd"/>
      <w:r w:rsidRPr="00662A56">
        <w:rPr>
          <w:rStyle w:val="Kiemels2"/>
          <w:rFonts w:ascii="Times New Roman" w:hAnsi="Times New Roman"/>
          <w:b w:val="0"/>
          <w:sz w:val="24"/>
          <w:szCs w:val="24"/>
        </w:rPr>
        <w:t>;</w:t>
      </w:r>
    </w:p>
    <w:p w:rsidR="005B702D" w:rsidRPr="005B702D" w:rsidRDefault="005B702D" w:rsidP="005B702D">
      <w:pPr>
        <w:pStyle w:val="Nincstrkz"/>
        <w:numPr>
          <w:ilvl w:val="0"/>
          <w:numId w:val="1"/>
        </w:numPr>
        <w:tabs>
          <w:tab w:val="left" w:pos="851"/>
          <w:tab w:val="left" w:pos="1134"/>
        </w:tabs>
        <w:ind w:left="0" w:firstLine="426"/>
        <w:jc w:val="both"/>
        <w:rPr>
          <w:rStyle w:val="Kiemels2"/>
          <w:rFonts w:ascii="Times New Roman" w:hAnsi="Times New Roman"/>
          <w:b w:val="0"/>
          <w:iCs/>
          <w:sz w:val="24"/>
          <w:szCs w:val="24"/>
        </w:rPr>
      </w:pPr>
      <w:r w:rsidRPr="00D81154">
        <w:rPr>
          <w:rFonts w:ascii="Times New Roman" w:hAnsi="Times New Roman"/>
          <w:sz w:val="24"/>
          <w:szCs w:val="24"/>
          <w:lang w:eastAsia="hu-HU"/>
        </w:rPr>
        <w:t>Diverse</w:t>
      </w:r>
    </w:p>
    <w:p w:rsidR="000D496A" w:rsidRPr="00132A1F" w:rsidRDefault="000D496A" w:rsidP="005B702D">
      <w:pPr>
        <w:pStyle w:val="Nincstrkz"/>
        <w:ind w:firstLine="426"/>
        <w:jc w:val="both"/>
        <w:rPr>
          <w:rFonts w:ascii="Times New Roman" w:hAnsi="Times New Roman"/>
          <w:sz w:val="26"/>
          <w:szCs w:val="26"/>
          <w:lang w:val="ro-RO"/>
        </w:rPr>
      </w:pPr>
      <w:r w:rsidRPr="00132A1F">
        <w:rPr>
          <w:rFonts w:ascii="Times New Roman" w:hAnsi="Times New Roman"/>
          <w:b/>
          <w:sz w:val="26"/>
          <w:szCs w:val="26"/>
          <w:lang w:val="ro-RO"/>
        </w:rPr>
        <w:t xml:space="preserve">Art.2. </w:t>
      </w:r>
      <w:r w:rsidRPr="00132A1F">
        <w:rPr>
          <w:rFonts w:ascii="Times New Roman" w:hAnsi="Times New Roman"/>
          <w:sz w:val="26"/>
          <w:szCs w:val="26"/>
          <w:lang w:val="ro-RO"/>
        </w:rPr>
        <w:t xml:space="preserve">Prezenta se comunică în termen legal, autorităților și persoanelor interesate, prin grija secretarului comunei Lăzarea și se aduce la cunoştinţă publică prin afişare la sediul autorităţii administraţiei publice locale şi pe site-ul </w:t>
      </w:r>
      <w:hyperlink r:id="rId7" w:history="1">
        <w:r w:rsidRPr="00132A1F">
          <w:rPr>
            <w:rStyle w:val="Hiperhivatkozs"/>
            <w:rFonts w:ascii="Times New Roman" w:hAnsi="Times New Roman"/>
            <w:sz w:val="26"/>
            <w:szCs w:val="26"/>
            <w:lang w:val="ro-RO"/>
          </w:rPr>
          <w:t>www.lazarea.ro</w:t>
        </w:r>
      </w:hyperlink>
      <w:r w:rsidRPr="00132A1F">
        <w:rPr>
          <w:rFonts w:ascii="Times New Roman" w:hAnsi="Times New Roman"/>
          <w:sz w:val="26"/>
          <w:szCs w:val="26"/>
          <w:lang w:val="ro-RO"/>
        </w:rPr>
        <w:t>.</w:t>
      </w:r>
    </w:p>
    <w:p w:rsidR="00EF2BEF" w:rsidRPr="0045259D" w:rsidRDefault="00EF2BEF" w:rsidP="000D496A">
      <w:pPr>
        <w:pStyle w:val="Nincstrkz"/>
        <w:jc w:val="both"/>
        <w:rPr>
          <w:rFonts w:ascii="Times New Roman" w:hAnsi="Times New Roman"/>
          <w:sz w:val="26"/>
          <w:szCs w:val="26"/>
          <w:lang w:val="ro-RO"/>
        </w:rPr>
      </w:pPr>
    </w:p>
    <w:p w:rsidR="000D496A" w:rsidRPr="00EF2BEF" w:rsidRDefault="000D496A" w:rsidP="000D496A">
      <w:pPr>
        <w:spacing w:line="276" w:lineRule="auto"/>
        <w:jc w:val="both"/>
        <w:rPr>
          <w:sz w:val="24"/>
          <w:szCs w:val="24"/>
        </w:rPr>
      </w:pPr>
      <w:r w:rsidRPr="00EF2BEF">
        <w:rPr>
          <w:sz w:val="24"/>
          <w:szCs w:val="24"/>
        </w:rPr>
        <w:t>Lăzarea, la</w:t>
      </w:r>
      <w:r w:rsidR="00E36381" w:rsidRPr="00EF2BEF">
        <w:rPr>
          <w:sz w:val="24"/>
          <w:szCs w:val="24"/>
        </w:rPr>
        <w:t xml:space="preserve"> </w:t>
      </w:r>
      <w:r w:rsidR="00A24F19">
        <w:rPr>
          <w:sz w:val="24"/>
          <w:szCs w:val="24"/>
        </w:rPr>
        <w:t>24</w:t>
      </w:r>
      <w:r w:rsidR="0038206D">
        <w:rPr>
          <w:sz w:val="24"/>
          <w:szCs w:val="24"/>
        </w:rPr>
        <w:t>.0</w:t>
      </w:r>
      <w:r w:rsidR="00A24F19">
        <w:rPr>
          <w:sz w:val="24"/>
          <w:szCs w:val="24"/>
        </w:rPr>
        <w:t>5</w:t>
      </w:r>
      <w:r w:rsidR="0038206D">
        <w:rPr>
          <w:sz w:val="24"/>
          <w:szCs w:val="24"/>
        </w:rPr>
        <w:t>.2019</w:t>
      </w:r>
    </w:p>
    <w:p w:rsidR="000D496A" w:rsidRPr="00662A56" w:rsidRDefault="000D496A" w:rsidP="000D496A">
      <w:pPr>
        <w:jc w:val="both"/>
        <w:rPr>
          <w:sz w:val="22"/>
          <w:szCs w:val="22"/>
        </w:rPr>
      </w:pPr>
    </w:p>
    <w:p w:rsidR="000D496A" w:rsidRPr="00662A56" w:rsidRDefault="000D496A" w:rsidP="000D496A">
      <w:pPr>
        <w:ind w:left="720" w:firstLine="720"/>
        <w:jc w:val="both"/>
        <w:rPr>
          <w:sz w:val="22"/>
          <w:szCs w:val="22"/>
        </w:rPr>
      </w:pPr>
      <w:r w:rsidRPr="00662A56">
        <w:rPr>
          <w:sz w:val="22"/>
          <w:szCs w:val="22"/>
        </w:rPr>
        <w:t xml:space="preserve">PRIMAR </w:t>
      </w:r>
    </w:p>
    <w:p w:rsidR="000D496A" w:rsidRPr="00662A56" w:rsidRDefault="000D496A" w:rsidP="00FF6713">
      <w:pPr>
        <w:ind w:left="1134"/>
        <w:jc w:val="both"/>
        <w:rPr>
          <w:sz w:val="22"/>
          <w:szCs w:val="22"/>
        </w:rPr>
      </w:pPr>
      <w:r w:rsidRPr="00662A56">
        <w:rPr>
          <w:sz w:val="22"/>
          <w:szCs w:val="22"/>
        </w:rPr>
        <w:t>Danguly Ervin</w:t>
      </w:r>
    </w:p>
    <w:p w:rsidR="000D496A" w:rsidRPr="00662A56" w:rsidRDefault="000D496A" w:rsidP="000D496A">
      <w:pPr>
        <w:jc w:val="right"/>
        <w:rPr>
          <w:sz w:val="22"/>
          <w:szCs w:val="22"/>
          <w:lang w:val="es-ES"/>
        </w:rPr>
      </w:pPr>
      <w:r w:rsidRPr="00662A56">
        <w:rPr>
          <w:sz w:val="22"/>
          <w:szCs w:val="22"/>
          <w:lang w:val="es-ES"/>
        </w:rPr>
        <w:t>Avizat pentru legalitate,</w:t>
      </w:r>
    </w:p>
    <w:p w:rsidR="000D496A" w:rsidRPr="00662A56" w:rsidRDefault="000D496A" w:rsidP="000D496A">
      <w:pPr>
        <w:ind w:right="475"/>
        <w:jc w:val="right"/>
        <w:rPr>
          <w:sz w:val="22"/>
          <w:szCs w:val="22"/>
          <w:lang w:val="es-ES"/>
        </w:rPr>
      </w:pPr>
      <w:r w:rsidRPr="00662A56">
        <w:rPr>
          <w:sz w:val="22"/>
          <w:szCs w:val="22"/>
          <w:lang w:val="es-ES"/>
        </w:rPr>
        <w:t>SECRETAR</w:t>
      </w:r>
    </w:p>
    <w:p w:rsidR="000D496A" w:rsidRPr="00662A56" w:rsidRDefault="00CA71FB" w:rsidP="007936B2">
      <w:pPr>
        <w:tabs>
          <w:tab w:val="left" w:pos="8931"/>
          <w:tab w:val="left" w:pos="9072"/>
        </w:tabs>
        <w:ind w:right="334"/>
        <w:jc w:val="right"/>
        <w:rPr>
          <w:sz w:val="22"/>
          <w:szCs w:val="22"/>
          <w:lang w:val="es-ES"/>
        </w:rPr>
      </w:pPr>
      <w:r w:rsidRPr="00662A56">
        <w:rPr>
          <w:sz w:val="22"/>
          <w:szCs w:val="22"/>
          <w:lang w:val="es-ES"/>
        </w:rPr>
        <w:t>Mathe Katalin</w:t>
      </w:r>
    </w:p>
    <w:sectPr w:rsidR="000D496A" w:rsidRPr="00662A56" w:rsidSect="00C3326F">
      <w:pgSz w:w="12240" w:h="15840"/>
      <w:pgMar w:top="1417" w:right="1417" w:bottom="1417" w:left="1417" w:header="708" w:footer="708" w:gutter="0"/>
      <w:cols w:space="708"/>
      <w:docGrid w:linePitch="27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154AD0"/>
    <w:multiLevelType w:val="hybridMultilevel"/>
    <w:tmpl w:val="C85C10D8"/>
    <w:lvl w:ilvl="0" w:tplc="0418000F">
      <w:start w:val="1"/>
      <w:numFmt w:val="decimal"/>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00"/>
  <w:displayHorizontalDrawingGridEvery w:val="2"/>
  <w:characterSpacingControl w:val="doNotCompress"/>
  <w:compat/>
  <w:rsids>
    <w:rsidRoot w:val="000D496A"/>
    <w:rsid w:val="00023A69"/>
    <w:rsid w:val="00031681"/>
    <w:rsid w:val="000567C7"/>
    <w:rsid w:val="00071799"/>
    <w:rsid w:val="000C2691"/>
    <w:rsid w:val="000C43DE"/>
    <w:rsid w:val="000D496A"/>
    <w:rsid w:val="000D519F"/>
    <w:rsid w:val="000E79AA"/>
    <w:rsid w:val="000F1775"/>
    <w:rsid w:val="00106F8D"/>
    <w:rsid w:val="00123750"/>
    <w:rsid w:val="00132A1F"/>
    <w:rsid w:val="0017161F"/>
    <w:rsid w:val="00171AB0"/>
    <w:rsid w:val="00176B9D"/>
    <w:rsid w:val="00185247"/>
    <w:rsid w:val="001926D1"/>
    <w:rsid w:val="001B32D1"/>
    <w:rsid w:val="001E0E23"/>
    <w:rsid w:val="001E383B"/>
    <w:rsid w:val="001F04F0"/>
    <w:rsid w:val="002116D7"/>
    <w:rsid w:val="002258F8"/>
    <w:rsid w:val="00232D16"/>
    <w:rsid w:val="002545BC"/>
    <w:rsid w:val="00257701"/>
    <w:rsid w:val="0027638C"/>
    <w:rsid w:val="002B3CD0"/>
    <w:rsid w:val="002B3CDA"/>
    <w:rsid w:val="00310227"/>
    <w:rsid w:val="00324E50"/>
    <w:rsid w:val="00335FC5"/>
    <w:rsid w:val="003529D7"/>
    <w:rsid w:val="0038206D"/>
    <w:rsid w:val="00391364"/>
    <w:rsid w:val="003939EE"/>
    <w:rsid w:val="003F6855"/>
    <w:rsid w:val="00401965"/>
    <w:rsid w:val="004077C1"/>
    <w:rsid w:val="0042616E"/>
    <w:rsid w:val="0045259D"/>
    <w:rsid w:val="00460B39"/>
    <w:rsid w:val="00477F08"/>
    <w:rsid w:val="004805D4"/>
    <w:rsid w:val="004E7B9B"/>
    <w:rsid w:val="00511C83"/>
    <w:rsid w:val="00517A16"/>
    <w:rsid w:val="00523086"/>
    <w:rsid w:val="005466C0"/>
    <w:rsid w:val="00555381"/>
    <w:rsid w:val="005779E3"/>
    <w:rsid w:val="005B702D"/>
    <w:rsid w:val="005C371B"/>
    <w:rsid w:val="005F0953"/>
    <w:rsid w:val="005F111E"/>
    <w:rsid w:val="005F5584"/>
    <w:rsid w:val="006074E8"/>
    <w:rsid w:val="00607E8A"/>
    <w:rsid w:val="0064316E"/>
    <w:rsid w:val="00662A56"/>
    <w:rsid w:val="006973DA"/>
    <w:rsid w:val="006B328E"/>
    <w:rsid w:val="006C573B"/>
    <w:rsid w:val="006E2BAA"/>
    <w:rsid w:val="0072016F"/>
    <w:rsid w:val="007276F7"/>
    <w:rsid w:val="00755507"/>
    <w:rsid w:val="0078383C"/>
    <w:rsid w:val="007936B2"/>
    <w:rsid w:val="007C495F"/>
    <w:rsid w:val="007E34BF"/>
    <w:rsid w:val="008216BD"/>
    <w:rsid w:val="00894CF6"/>
    <w:rsid w:val="008967FD"/>
    <w:rsid w:val="008C506F"/>
    <w:rsid w:val="008E4347"/>
    <w:rsid w:val="00900F6C"/>
    <w:rsid w:val="00906764"/>
    <w:rsid w:val="0099099E"/>
    <w:rsid w:val="009C5902"/>
    <w:rsid w:val="009C74FE"/>
    <w:rsid w:val="00A0298F"/>
    <w:rsid w:val="00A24F19"/>
    <w:rsid w:val="00A32665"/>
    <w:rsid w:val="00A41953"/>
    <w:rsid w:val="00A5748E"/>
    <w:rsid w:val="00A72DA3"/>
    <w:rsid w:val="00A8020B"/>
    <w:rsid w:val="00AC2986"/>
    <w:rsid w:val="00B32F74"/>
    <w:rsid w:val="00B5493D"/>
    <w:rsid w:val="00BA07D9"/>
    <w:rsid w:val="00BC28AB"/>
    <w:rsid w:val="00C3326F"/>
    <w:rsid w:val="00C36A11"/>
    <w:rsid w:val="00C87FCE"/>
    <w:rsid w:val="00CA71FB"/>
    <w:rsid w:val="00CB00FA"/>
    <w:rsid w:val="00CE7F86"/>
    <w:rsid w:val="00D06C9B"/>
    <w:rsid w:val="00D455AC"/>
    <w:rsid w:val="00D63483"/>
    <w:rsid w:val="00D65873"/>
    <w:rsid w:val="00DD018C"/>
    <w:rsid w:val="00E2470B"/>
    <w:rsid w:val="00E36381"/>
    <w:rsid w:val="00E85D58"/>
    <w:rsid w:val="00EB30BD"/>
    <w:rsid w:val="00ED6383"/>
    <w:rsid w:val="00EE5D8F"/>
    <w:rsid w:val="00EF2BEF"/>
    <w:rsid w:val="00EF38F9"/>
    <w:rsid w:val="00EF7715"/>
    <w:rsid w:val="00F22B88"/>
    <w:rsid w:val="00F30CEE"/>
    <w:rsid w:val="00F64C04"/>
    <w:rsid w:val="00F8148B"/>
    <w:rsid w:val="00F83DA4"/>
    <w:rsid w:val="00F951DE"/>
    <w:rsid w:val="00FC08E1"/>
    <w:rsid w:val="00FD3237"/>
    <w:rsid w:val="00FE3954"/>
    <w:rsid w:val="00FF6713"/>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D496A"/>
    <w:pPr>
      <w:spacing w:after="0" w:line="240" w:lineRule="auto"/>
    </w:pPr>
    <w:rPr>
      <w:rFonts w:ascii="Times New Roman" w:eastAsia="Times New Roman" w:hAnsi="Times New Roman" w:cs="Times New Roman"/>
      <w:sz w:val="20"/>
      <w:szCs w:val="20"/>
      <w:lang w:eastAsia="ro-RO"/>
    </w:rPr>
  </w:style>
  <w:style w:type="paragraph" w:styleId="Cmsor1">
    <w:name w:val="heading 1"/>
    <w:basedOn w:val="Norml"/>
    <w:next w:val="Norml"/>
    <w:link w:val="Cmsor1Char"/>
    <w:qFormat/>
    <w:rsid w:val="000D496A"/>
    <w:pPr>
      <w:keepNext/>
      <w:outlineLvl w:val="0"/>
    </w:pPr>
    <w:rPr>
      <w:b/>
      <w:sz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0D496A"/>
    <w:rPr>
      <w:rFonts w:ascii="Times New Roman" w:eastAsia="Times New Roman" w:hAnsi="Times New Roman" w:cs="Times New Roman"/>
      <w:b/>
      <w:szCs w:val="20"/>
      <w:lang w:eastAsia="ro-RO"/>
    </w:rPr>
  </w:style>
  <w:style w:type="paragraph" w:styleId="Nincstrkz">
    <w:name w:val="No Spacing"/>
    <w:link w:val="NincstrkzChar"/>
    <w:uiPriority w:val="1"/>
    <w:qFormat/>
    <w:rsid w:val="000D496A"/>
    <w:pPr>
      <w:spacing w:after="0" w:line="240" w:lineRule="auto"/>
    </w:pPr>
    <w:rPr>
      <w:rFonts w:ascii="Calibri" w:eastAsia="Calibri" w:hAnsi="Calibri" w:cs="Times New Roman"/>
      <w:lang w:val="en-US"/>
    </w:rPr>
  </w:style>
  <w:style w:type="character" w:styleId="Hiperhivatkozs">
    <w:name w:val="Hyperlink"/>
    <w:basedOn w:val="Bekezdsalapbettpusa"/>
    <w:uiPriority w:val="99"/>
    <w:unhideWhenUsed/>
    <w:rsid w:val="000D496A"/>
    <w:rPr>
      <w:color w:val="0000FF" w:themeColor="hyperlink"/>
      <w:u w:val="single"/>
    </w:rPr>
  </w:style>
  <w:style w:type="character" w:styleId="Kiemels2">
    <w:name w:val="Strong"/>
    <w:basedOn w:val="Bekezdsalapbettpusa"/>
    <w:qFormat/>
    <w:rsid w:val="00401965"/>
    <w:rPr>
      <w:b/>
      <w:bCs/>
    </w:rPr>
  </w:style>
  <w:style w:type="paragraph" w:styleId="Szvegtrzs2">
    <w:name w:val="Body Text 2"/>
    <w:basedOn w:val="Norml"/>
    <w:link w:val="Szvegtrzs2Char"/>
    <w:rsid w:val="00071799"/>
    <w:pPr>
      <w:jc w:val="center"/>
    </w:pPr>
    <w:rPr>
      <w:b/>
      <w:sz w:val="28"/>
      <w:szCs w:val="24"/>
      <w:lang w:eastAsia="en-US"/>
    </w:rPr>
  </w:style>
  <w:style w:type="character" w:customStyle="1" w:styleId="Szvegtrzs2Char">
    <w:name w:val="Szövegtörzs 2 Char"/>
    <w:basedOn w:val="Bekezdsalapbettpusa"/>
    <w:link w:val="Szvegtrzs2"/>
    <w:rsid w:val="00071799"/>
    <w:rPr>
      <w:rFonts w:ascii="Times New Roman" w:eastAsia="Times New Roman" w:hAnsi="Times New Roman" w:cs="Times New Roman"/>
      <w:b/>
      <w:sz w:val="28"/>
      <w:szCs w:val="24"/>
    </w:rPr>
  </w:style>
  <w:style w:type="paragraph" w:customStyle="1" w:styleId="Default">
    <w:name w:val="Default"/>
    <w:rsid w:val="001E0E23"/>
    <w:pPr>
      <w:autoSpaceDE w:val="0"/>
      <w:autoSpaceDN w:val="0"/>
      <w:adjustRightInd w:val="0"/>
      <w:spacing w:after="0" w:line="240" w:lineRule="auto"/>
    </w:pPr>
    <w:rPr>
      <w:rFonts w:ascii="Times New Roman" w:hAnsi="Times New Roman" w:cs="Times New Roman"/>
      <w:color w:val="000000"/>
      <w:sz w:val="24"/>
      <w:szCs w:val="24"/>
    </w:rPr>
  </w:style>
  <w:style w:type="paragraph" w:styleId="NormlWeb">
    <w:name w:val="Normal (Web)"/>
    <w:basedOn w:val="Norml"/>
    <w:rsid w:val="001B32D1"/>
    <w:pPr>
      <w:spacing w:before="100" w:beforeAutospacing="1" w:after="100" w:afterAutospacing="1"/>
    </w:pPr>
    <w:rPr>
      <w:sz w:val="24"/>
      <w:szCs w:val="24"/>
      <w:lang w:val="en-US" w:eastAsia="en-US"/>
    </w:rPr>
  </w:style>
  <w:style w:type="paragraph" w:styleId="lfej">
    <w:name w:val="header"/>
    <w:basedOn w:val="Norml"/>
    <w:link w:val="lfejChar"/>
    <w:rsid w:val="0038206D"/>
    <w:pPr>
      <w:tabs>
        <w:tab w:val="center" w:pos="4320"/>
        <w:tab w:val="right" w:pos="8640"/>
      </w:tabs>
    </w:pPr>
    <w:rPr>
      <w:sz w:val="24"/>
      <w:szCs w:val="24"/>
    </w:rPr>
  </w:style>
  <w:style w:type="character" w:customStyle="1" w:styleId="lfejChar">
    <w:name w:val="Élőfej Char"/>
    <w:basedOn w:val="Bekezdsalapbettpusa"/>
    <w:link w:val="lfej"/>
    <w:rsid w:val="0038206D"/>
    <w:rPr>
      <w:rFonts w:ascii="Times New Roman" w:eastAsia="Times New Roman" w:hAnsi="Times New Roman" w:cs="Times New Roman"/>
      <w:sz w:val="24"/>
      <w:szCs w:val="24"/>
      <w:lang w:eastAsia="ro-RO"/>
    </w:rPr>
  </w:style>
  <w:style w:type="character" w:customStyle="1" w:styleId="NincstrkzChar">
    <w:name w:val="Nincs térköz Char"/>
    <w:basedOn w:val="Bekezdsalapbettpusa"/>
    <w:link w:val="Nincstrkz"/>
    <w:uiPriority w:val="1"/>
    <w:rsid w:val="00662A56"/>
    <w:rPr>
      <w:rFonts w:ascii="Calibri" w:eastAsia="Calibri" w:hAnsi="Calibri" w:cs="Times New Roman"/>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azare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moldova.go.ro/imagini/heraldica/romania/ro-coat.gi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319</Words>
  <Characters>1851</Characters>
  <Application>Microsoft Office Word</Application>
  <DocSecurity>0</DocSecurity>
  <Lines>15</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dc:creator>
  <cp:lastModifiedBy>Kati</cp:lastModifiedBy>
  <cp:revision>5</cp:revision>
  <cp:lastPrinted>2019-05-24T07:04:00Z</cp:lastPrinted>
  <dcterms:created xsi:type="dcterms:W3CDTF">2019-05-23T11:17:00Z</dcterms:created>
  <dcterms:modified xsi:type="dcterms:W3CDTF">2019-05-24T07:58:00Z</dcterms:modified>
</cp:coreProperties>
</file>